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C254" w14:textId="40D027E4" w:rsidR="005805AA" w:rsidRDefault="00AC2FA2" w:rsidP="005805AA">
      <w:pPr>
        <w:rPr>
          <w:rFonts w:ascii="Calibri" w:hAnsi="Calibri" w:cs="Calibri"/>
          <w:color w:val="000000"/>
        </w:rPr>
      </w:pPr>
      <w:r w:rsidRPr="00DE6B45">
        <w:rPr>
          <w:rFonts w:ascii="Calibri" w:hAnsi="Calibri" w:cs="Calibri"/>
          <w:noProof/>
          <w:color w:val="000000"/>
        </w:rPr>
        <mc:AlternateContent>
          <mc:Choice Requires="wps">
            <w:drawing>
              <wp:anchor distT="45720" distB="45720" distL="114300" distR="114300" simplePos="0" relativeHeight="251668992" behindDoc="0" locked="0" layoutInCell="1" allowOverlap="1" wp14:anchorId="2FD5BEC5" wp14:editId="00F6CE7E">
                <wp:simplePos x="0" y="0"/>
                <wp:positionH relativeFrom="margin">
                  <wp:posOffset>2454275</wp:posOffset>
                </wp:positionH>
                <wp:positionV relativeFrom="paragraph">
                  <wp:posOffset>5390515</wp:posOffset>
                </wp:positionV>
                <wp:extent cx="3924300" cy="10820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082040"/>
                        </a:xfrm>
                        <a:prstGeom prst="rect">
                          <a:avLst/>
                        </a:prstGeom>
                        <a:solidFill>
                          <a:srgbClr val="FFFFFF"/>
                        </a:solidFill>
                        <a:ln w="9525">
                          <a:noFill/>
                          <a:miter lim="800000"/>
                          <a:headEnd/>
                          <a:tailEnd/>
                        </a:ln>
                      </wps:spPr>
                      <wps:txbx>
                        <w:txbxContent>
                          <w:p w14:paraId="08537724" w14:textId="77777777" w:rsidR="00AC2FA2" w:rsidRPr="00AC2FA2" w:rsidRDefault="00AA2D64" w:rsidP="00DE6B45">
                            <w:pPr>
                              <w:jc w:val="center"/>
                              <w:rPr>
                                <w:rFonts w:ascii="Arial" w:hAnsi="Arial" w:cs="Arial"/>
                                <w:sz w:val="28"/>
                                <w:szCs w:val="28"/>
                              </w:rPr>
                            </w:pPr>
                            <w:hyperlink r:id="rId8" w:history="1">
                              <w:r w:rsidR="00AC2FA2" w:rsidRPr="00AC2FA2">
                                <w:rPr>
                                  <w:rStyle w:val="Hyperlink"/>
                                  <w:rFonts w:ascii="Arial" w:hAnsi="Arial" w:cs="Arial"/>
                                  <w:color w:val="auto"/>
                                  <w:sz w:val="28"/>
                                  <w:szCs w:val="28"/>
                                  <w:u w:val="none"/>
                                </w:rPr>
                                <w:t>arcenterfornursing@gmail.com</w:t>
                              </w:r>
                            </w:hyperlink>
                          </w:p>
                          <w:p w14:paraId="050E5249" w14:textId="77777777" w:rsidR="00AC2FA2" w:rsidRPr="00DE6B45" w:rsidRDefault="00AA2D64" w:rsidP="00DE6B45">
                            <w:pPr>
                              <w:jc w:val="center"/>
                              <w:rPr>
                                <w:rFonts w:ascii="Arial" w:hAnsi="Arial" w:cs="Arial"/>
                                <w:sz w:val="28"/>
                                <w:szCs w:val="28"/>
                              </w:rPr>
                            </w:pPr>
                            <w:hyperlink r:id="rId9" w:history="1">
                              <w:r w:rsidR="00AC2FA2" w:rsidRPr="00AC2FA2">
                                <w:rPr>
                                  <w:rStyle w:val="Hyperlink"/>
                                  <w:rFonts w:ascii="Arial" w:hAnsi="Arial" w:cs="Arial"/>
                                  <w:color w:val="auto"/>
                                  <w:sz w:val="28"/>
                                  <w:szCs w:val="28"/>
                                  <w:u w:val="none"/>
                                </w:rPr>
                                <w:t>https://www.facebook.com/arcenterfornursing/</w:t>
                              </w:r>
                            </w:hyperlink>
                          </w:p>
                          <w:p w14:paraId="11776276" w14:textId="77777777" w:rsidR="00AC2FA2" w:rsidRPr="00DE6B45" w:rsidRDefault="00AC2FA2" w:rsidP="00DE6B45">
                            <w:pPr>
                              <w:jc w:val="center"/>
                              <w:rPr>
                                <w:rFonts w:ascii="Arial" w:hAnsi="Arial" w:cs="Arial"/>
                                <w:sz w:val="28"/>
                                <w:szCs w:val="28"/>
                              </w:rPr>
                            </w:pPr>
                            <w:r w:rsidRPr="00DE6B45">
                              <w:rPr>
                                <w:rFonts w:ascii="Arial" w:hAnsi="Arial" w:cs="Arial"/>
                                <w:sz w:val="28"/>
                                <w:szCs w:val="28"/>
                              </w:rPr>
                              <w:t>http://www.arcenterfornursing.com/index.html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5BEC5" id="_x0000_t202" coordsize="21600,21600" o:spt="202" path="m,l,21600r21600,l21600,xe">
                <v:stroke joinstyle="miter"/>
                <v:path gradientshapeok="t" o:connecttype="rect"/>
              </v:shapetype>
              <v:shape id="Text Box 2" o:spid="_x0000_s1026" type="#_x0000_t202" style="position:absolute;margin-left:193.25pt;margin-top:424.45pt;width:309pt;height:85.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" stroked="f">
                <v:textbox>
                  <w:txbxContent>
                    <w:p w14:paraId="08537724" w14:textId="77777777" w:rsidR="00AC2FA2" w:rsidRPr="00AC2FA2" w:rsidRDefault="00AA2D64" w:rsidP="00DE6B45">
                      <w:pPr>
                        <w:jc w:val="center"/>
                        <w:rPr>
                          <w:rFonts w:ascii="Arial" w:hAnsi="Arial" w:cs="Arial"/>
                          <w:sz w:val="28"/>
                          <w:szCs w:val="28"/>
                        </w:rPr>
                      </w:pPr>
                      <w:hyperlink r:id="rId10" w:history="1">
                        <w:r w:rsidR="00AC2FA2" w:rsidRPr="00AC2FA2">
                          <w:rPr>
                            <w:rStyle w:val="Hyperlink"/>
                            <w:rFonts w:ascii="Arial" w:hAnsi="Arial" w:cs="Arial"/>
                            <w:color w:val="auto"/>
                            <w:sz w:val="28"/>
                            <w:szCs w:val="28"/>
                            <w:u w:val="none"/>
                          </w:rPr>
                          <w:t>arcenterfornursing@gmail.com</w:t>
                        </w:r>
                      </w:hyperlink>
                    </w:p>
                    <w:p w14:paraId="050E5249" w14:textId="77777777" w:rsidR="00AC2FA2" w:rsidRPr="00DE6B45" w:rsidRDefault="00AA2D64" w:rsidP="00DE6B45">
                      <w:pPr>
                        <w:jc w:val="center"/>
                        <w:rPr>
                          <w:rFonts w:ascii="Arial" w:hAnsi="Arial" w:cs="Arial"/>
                          <w:sz w:val="28"/>
                          <w:szCs w:val="28"/>
                        </w:rPr>
                      </w:pPr>
                      <w:hyperlink r:id="rId11" w:history="1">
                        <w:r w:rsidR="00AC2FA2" w:rsidRPr="00AC2FA2">
                          <w:rPr>
                            <w:rStyle w:val="Hyperlink"/>
                            <w:rFonts w:ascii="Arial" w:hAnsi="Arial" w:cs="Arial"/>
                            <w:color w:val="auto"/>
                            <w:sz w:val="28"/>
                            <w:szCs w:val="28"/>
                            <w:u w:val="none"/>
                          </w:rPr>
                          <w:t>https://www.facebook.com/arcenterfornursing/</w:t>
                        </w:r>
                      </w:hyperlink>
                    </w:p>
                    <w:p w14:paraId="11776276" w14:textId="77777777" w:rsidR="00AC2FA2" w:rsidRPr="00DE6B45" w:rsidRDefault="00AC2FA2" w:rsidP="00DE6B45">
                      <w:pPr>
                        <w:jc w:val="center"/>
                        <w:rPr>
                          <w:rFonts w:ascii="Arial" w:hAnsi="Arial" w:cs="Arial"/>
                          <w:sz w:val="28"/>
                          <w:szCs w:val="28"/>
                        </w:rPr>
                      </w:pPr>
                      <w:r w:rsidRPr="00DE6B45">
                        <w:rPr>
                          <w:rFonts w:ascii="Arial" w:hAnsi="Arial" w:cs="Arial"/>
                          <w:sz w:val="28"/>
                          <w:szCs w:val="28"/>
                        </w:rPr>
                        <w:t>http://www.arcenterfornursing.com/index.html</w:t>
                      </w:r>
                    </w:p>
                  </w:txbxContent>
                </v:textbox>
                <w10:wrap type="square" anchorx="margin"/>
              </v:shape>
            </w:pict>
          </mc:Fallback>
        </mc:AlternateContent>
      </w:r>
      <w:r>
        <w:rPr>
          <w:noProof/>
        </w:rPr>
        <w:drawing>
          <wp:anchor distT="0" distB="0" distL="114300" distR="114300" simplePos="0" relativeHeight="251654656" behindDoc="0" locked="0" layoutInCell="1" allowOverlap="1" wp14:anchorId="5E38008B" wp14:editId="121D9376">
            <wp:simplePos x="0" y="0"/>
            <wp:positionH relativeFrom="page">
              <wp:posOffset>581025</wp:posOffset>
            </wp:positionH>
            <wp:positionV relativeFrom="paragraph">
              <wp:posOffset>5057140</wp:posOffset>
            </wp:positionV>
            <wp:extent cx="2011680" cy="1590313"/>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9550" t="52423" r="18270" b="29059"/>
                    <a:stretch/>
                  </pic:blipFill>
                  <pic:spPr bwMode="auto">
                    <a:xfrm>
                      <a:off x="0" y="0"/>
                      <a:ext cx="2011680" cy="15903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rPr>
        <mc:AlternateContent>
          <mc:Choice Requires="wps">
            <w:drawing>
              <wp:anchor distT="0" distB="0" distL="114300" distR="114300" simplePos="0" relativeHeight="251649536" behindDoc="0" locked="0" layoutInCell="1" allowOverlap="1" wp14:anchorId="5C277D30" wp14:editId="3D313C36">
                <wp:simplePos x="0" y="0"/>
                <wp:positionH relativeFrom="margin">
                  <wp:align>left</wp:align>
                </wp:positionH>
                <wp:positionV relativeFrom="paragraph">
                  <wp:posOffset>37465</wp:posOffset>
                </wp:positionV>
                <wp:extent cx="6964680" cy="6781800"/>
                <wp:effectExtent l="38100" t="38100" r="45720" b="38100"/>
                <wp:wrapNone/>
                <wp:docPr id="1" name="Text Box 1"/>
                <wp:cNvGraphicFramePr/>
                <a:graphic xmlns:a="http://schemas.openxmlformats.org/drawingml/2006/main">
                  <a:graphicData uri="http://schemas.microsoft.com/office/word/2010/wordprocessingShape">
                    <wps:wsp>
                      <wps:cNvSpPr txBox="1"/>
                      <wps:spPr>
                        <a:xfrm>
                          <a:off x="0" y="0"/>
                          <a:ext cx="6964680" cy="6781800"/>
                        </a:xfrm>
                        <a:prstGeom prst="rect">
                          <a:avLst/>
                        </a:prstGeom>
                        <a:solidFill>
                          <a:schemeClr val="lt1"/>
                        </a:solidFill>
                        <a:ln w="76200">
                          <a:solidFill>
                            <a:schemeClr val="tx2">
                              <a:lumMod val="60000"/>
                              <a:lumOff val="40000"/>
                            </a:schemeClr>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A6F64A9" w14:textId="77777777" w:rsidR="00AC2FA2" w:rsidRDefault="00AC2FA2" w:rsidP="005805AA">
                            <w:pPr>
                              <w:jc w:val="center"/>
                              <w:rPr>
                                <w:rFonts w:ascii="Arial" w:hAnsi="Arial" w:cs="Arial"/>
                                <w:sz w:val="96"/>
                                <w:szCs w:val="96"/>
                                <w:shd w:val="clear" w:color="auto" w:fill="FFFFFF"/>
                              </w:rPr>
                            </w:pPr>
                          </w:p>
                          <w:p w14:paraId="0481172D" w14:textId="2A507DEB" w:rsidR="00AC2FA2" w:rsidRPr="00AC2FA2" w:rsidRDefault="00AC2FA2" w:rsidP="005805AA">
                            <w:pPr>
                              <w:jc w:val="center"/>
                              <w:rPr>
                                <w:rFonts w:ascii="Arial" w:hAnsi="Arial" w:cs="Arial"/>
                                <w:color w:val="1F497D"/>
                                <w:sz w:val="96"/>
                                <w:szCs w:val="96"/>
                                <w:shd w:val="clear" w:color="auto" w:fill="FFFFFF"/>
                              </w:rPr>
                            </w:pPr>
                            <w:r w:rsidRPr="00AC2FA2">
                              <w:rPr>
                                <w:rFonts w:ascii="Arial" w:hAnsi="Arial" w:cs="Arial"/>
                                <w:sz w:val="96"/>
                                <w:szCs w:val="96"/>
                                <w:shd w:val="clear" w:color="auto" w:fill="FFFFFF"/>
                              </w:rPr>
                              <w:t xml:space="preserve">Nursing Education Guide for Prospective Nursing Students  </w:t>
                            </w:r>
                          </w:p>
                          <w:p w14:paraId="1769CDFB" w14:textId="77777777" w:rsidR="00AC2FA2" w:rsidRDefault="00AC2FA2" w:rsidP="005805AA">
                            <w:pPr>
                              <w:jc w:val="center"/>
                              <w:rPr>
                                <w:rFonts w:ascii="Arial" w:hAnsi="Arial" w:cs="Arial"/>
                                <w:sz w:val="56"/>
                                <w:szCs w:val="56"/>
                                <w:shd w:val="clear" w:color="auto" w:fill="FFFFFF"/>
                              </w:rPr>
                            </w:pPr>
                          </w:p>
                          <w:p w14:paraId="636ABF67" w14:textId="2F46282A" w:rsidR="00AC2FA2" w:rsidRPr="00AC2FA2" w:rsidRDefault="00AC2FA2" w:rsidP="005805AA">
                            <w:pPr>
                              <w:jc w:val="center"/>
                              <w:rPr>
                                <w:rFonts w:ascii="Arial" w:hAnsi="Arial" w:cs="Arial"/>
                                <w:sz w:val="56"/>
                                <w:szCs w:val="56"/>
                                <w:shd w:val="clear" w:color="auto" w:fill="FFFFFF"/>
                              </w:rPr>
                            </w:pPr>
                            <w:r w:rsidRPr="00AC2FA2">
                              <w:rPr>
                                <w:rFonts w:ascii="Arial" w:hAnsi="Arial" w:cs="Arial"/>
                                <w:sz w:val="56"/>
                                <w:szCs w:val="56"/>
                                <w:shd w:val="clear" w:color="auto" w:fill="FFFFFF"/>
                              </w:rPr>
                              <w:t>Arkansas Center for Nursing, Inc.</w:t>
                            </w:r>
                          </w:p>
                          <w:p w14:paraId="59FC97BB" w14:textId="77777777" w:rsidR="00AC2FA2" w:rsidRPr="00AC2FA2" w:rsidRDefault="00AC2FA2" w:rsidP="005805AA">
                            <w:pPr>
                              <w:jc w:val="center"/>
                              <w:rPr>
                                <w:rFonts w:ascii="Arial" w:hAnsi="Arial" w:cs="Arial"/>
                                <w:b/>
                                <w:color w:val="548DD4" w:themeColor="text2" w:themeTint="99"/>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277D30" id="Text Box 1" o:spid="_x0000_s1027" type="#_x0000_t202" style="position:absolute;margin-left:0;margin-top:2.95pt;width:548.4pt;height:534pt;z-index:251649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" fillcolor="white [3201]" strokecolor="#548dd4 [1951]" strokeweight="6pt">
                <v:textbox>
                  <w:txbxContent>
                    <w:p w14:paraId="7A6F64A9" w14:textId="77777777" w:rsidR="00AC2FA2" w:rsidRDefault="00AC2FA2" w:rsidP="005805AA">
                      <w:pPr>
                        <w:jc w:val="center"/>
                        <w:rPr>
                          <w:rFonts w:ascii="Arial" w:hAnsi="Arial" w:cs="Arial"/>
                          <w:sz w:val="96"/>
                          <w:szCs w:val="96"/>
                          <w:shd w:val="clear" w:color="auto" w:fill="FFFFFF"/>
                        </w:rPr>
                      </w:pPr>
                    </w:p>
                    <w:p w14:paraId="0481172D" w14:textId="2A507DEB" w:rsidR="00AC2FA2" w:rsidRPr="00AC2FA2" w:rsidRDefault="00AC2FA2" w:rsidP="005805AA">
                      <w:pPr>
                        <w:jc w:val="center"/>
                        <w:rPr>
                          <w:rFonts w:ascii="Arial" w:hAnsi="Arial" w:cs="Arial"/>
                          <w:color w:val="1F497D"/>
                          <w:sz w:val="96"/>
                          <w:szCs w:val="96"/>
                          <w:shd w:val="clear" w:color="auto" w:fill="FFFFFF"/>
                        </w:rPr>
                      </w:pPr>
                      <w:r w:rsidRPr="00AC2FA2">
                        <w:rPr>
                          <w:rFonts w:ascii="Arial" w:hAnsi="Arial" w:cs="Arial"/>
                          <w:sz w:val="96"/>
                          <w:szCs w:val="96"/>
                          <w:shd w:val="clear" w:color="auto" w:fill="FFFFFF"/>
                        </w:rPr>
                        <w:t xml:space="preserve">Nursing Education Guide for Prospective Nursing Students  </w:t>
                      </w:r>
                    </w:p>
                    <w:p w14:paraId="1769CDFB" w14:textId="77777777" w:rsidR="00AC2FA2" w:rsidRDefault="00AC2FA2" w:rsidP="005805AA">
                      <w:pPr>
                        <w:jc w:val="center"/>
                        <w:rPr>
                          <w:rFonts w:ascii="Arial" w:hAnsi="Arial" w:cs="Arial"/>
                          <w:sz w:val="56"/>
                          <w:szCs w:val="56"/>
                          <w:shd w:val="clear" w:color="auto" w:fill="FFFFFF"/>
                        </w:rPr>
                      </w:pPr>
                    </w:p>
                    <w:p w14:paraId="636ABF67" w14:textId="2F46282A" w:rsidR="00AC2FA2" w:rsidRPr="00AC2FA2" w:rsidRDefault="00AC2FA2" w:rsidP="005805AA">
                      <w:pPr>
                        <w:jc w:val="center"/>
                        <w:rPr>
                          <w:rFonts w:ascii="Arial" w:hAnsi="Arial" w:cs="Arial"/>
                          <w:sz w:val="56"/>
                          <w:szCs w:val="56"/>
                          <w:shd w:val="clear" w:color="auto" w:fill="FFFFFF"/>
                        </w:rPr>
                      </w:pPr>
                      <w:r w:rsidRPr="00AC2FA2">
                        <w:rPr>
                          <w:rFonts w:ascii="Arial" w:hAnsi="Arial" w:cs="Arial"/>
                          <w:sz w:val="56"/>
                          <w:szCs w:val="56"/>
                          <w:shd w:val="clear" w:color="auto" w:fill="FFFFFF"/>
                        </w:rPr>
                        <w:t>Arkansas Center for Nursing, Inc.</w:t>
                      </w:r>
                    </w:p>
                    <w:p w14:paraId="59FC97BB" w14:textId="77777777" w:rsidR="00AC2FA2" w:rsidRPr="00AC2FA2" w:rsidRDefault="00AC2FA2" w:rsidP="005805AA">
                      <w:pPr>
                        <w:jc w:val="center"/>
                        <w:rPr>
                          <w:rFonts w:ascii="Arial" w:hAnsi="Arial" w:cs="Arial"/>
                          <w:b/>
                          <w:color w:val="548DD4" w:themeColor="text2" w:themeTint="99"/>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p>
                  </w:txbxContent>
                </v:textbox>
                <w10:wrap anchorx="margin"/>
              </v:shape>
            </w:pict>
          </mc:Fallback>
        </mc:AlternateContent>
      </w:r>
    </w:p>
    <w:p w14:paraId="784902EE" w14:textId="77777777" w:rsidR="001F50C9" w:rsidRDefault="001F50C9">
      <w:pPr>
        <w:pStyle w:val="Default"/>
        <w:pageBreakBefore/>
        <w:rPr>
          <w:sz w:val="28"/>
          <w:szCs w:val="28"/>
        </w:rPr>
      </w:pPr>
      <w:r>
        <w:rPr>
          <w:b/>
          <w:bCs/>
          <w:sz w:val="28"/>
          <w:szCs w:val="28"/>
        </w:rPr>
        <w:lastRenderedPageBreak/>
        <w:t xml:space="preserve">Preface </w:t>
      </w:r>
    </w:p>
    <w:p w14:paraId="24024C50" w14:textId="77777777" w:rsidR="001F50C9" w:rsidRDefault="001F50C9">
      <w:pPr>
        <w:pStyle w:val="Default"/>
        <w:rPr>
          <w:sz w:val="23"/>
          <w:szCs w:val="23"/>
        </w:rPr>
      </w:pPr>
    </w:p>
    <w:p w14:paraId="0736699D" w14:textId="7B385646" w:rsidR="001F50C9" w:rsidRPr="00DE6B45" w:rsidRDefault="001F50C9">
      <w:pPr>
        <w:pStyle w:val="Default"/>
      </w:pPr>
      <w:r w:rsidRPr="00DE6B45">
        <w:t xml:space="preserve">As part of a national program to encourage young men and women to consider a career in nursing, this </w:t>
      </w:r>
      <w:r w:rsidR="00AC2FA2">
        <w:rPr>
          <w:i/>
          <w:iCs/>
        </w:rPr>
        <w:t>Nursing Education Guide for Prospective Nursing Students</w:t>
      </w:r>
      <w:r w:rsidRPr="00DE6B45">
        <w:t xml:space="preserve"> was prepared </w:t>
      </w:r>
      <w:r w:rsidR="0059230A" w:rsidRPr="00DE6B45">
        <w:t xml:space="preserve">for </w:t>
      </w:r>
      <w:r w:rsidRPr="00DE6B45">
        <w:t xml:space="preserve">Arkansas school counselors at the </w:t>
      </w:r>
      <w:r w:rsidR="0059230A" w:rsidRPr="00DE6B45">
        <w:t xml:space="preserve">middle and high school levels. </w:t>
      </w:r>
      <w:r w:rsidR="00AC2FA2">
        <w:t xml:space="preserve">This guide </w:t>
      </w:r>
      <w:r w:rsidRPr="00DE6B45">
        <w:t>provides a variety of current information about the nursing profession including statistics,</w:t>
      </w:r>
      <w:r w:rsidR="0059230A" w:rsidRPr="00DE6B45">
        <w:t xml:space="preserve"> types of nursing programs in </w:t>
      </w:r>
      <w:r w:rsidRPr="00DE6B45">
        <w:t>Arkansas</w:t>
      </w:r>
      <w:r w:rsidR="00DE6B45" w:rsidRPr="00DE6B45">
        <w:t>,</w:t>
      </w:r>
      <w:r w:rsidRPr="00DE6B45">
        <w:t xml:space="preserve"> and a list</w:t>
      </w:r>
      <w:r w:rsidR="00302311" w:rsidRPr="00DE6B45">
        <w:t xml:space="preserve"> of nursing schools by region. </w:t>
      </w:r>
      <w:r w:rsidRPr="00DE6B45">
        <w:t>It is intended to be a resource for counselors, student and parents.</w:t>
      </w:r>
    </w:p>
    <w:p w14:paraId="4D7E69A0" w14:textId="77777777" w:rsidR="001F50C9" w:rsidRPr="00DE6B45" w:rsidRDefault="001F50C9">
      <w:pPr>
        <w:pStyle w:val="Default"/>
      </w:pPr>
      <w:r w:rsidRPr="00DE6B45">
        <w:t xml:space="preserve"> </w:t>
      </w:r>
    </w:p>
    <w:p w14:paraId="05A704CE" w14:textId="16E57D02" w:rsidR="001F50C9" w:rsidRPr="00DE6B45" w:rsidRDefault="001F50C9">
      <w:pPr>
        <w:pStyle w:val="Default"/>
      </w:pPr>
      <w:r w:rsidRPr="00DE6B45">
        <w:t xml:space="preserve">A task force of nursing education experts convened by the Center for Nursing at the Foundation of </w:t>
      </w:r>
      <w:r w:rsidR="00E653F0" w:rsidRPr="00DE6B45">
        <w:t>New York Nurses</w:t>
      </w:r>
      <w:r w:rsidRPr="00DE6B45">
        <w:t xml:space="preserve">, </w:t>
      </w:r>
      <w:r w:rsidR="00DE6B45" w:rsidRPr="00DE6B45">
        <w:t xml:space="preserve">a </w:t>
      </w:r>
      <w:r w:rsidRPr="00DE6B45">
        <w:t>grantee of the A</w:t>
      </w:r>
      <w:r w:rsidR="00E653F0" w:rsidRPr="00DE6B45">
        <w:t xml:space="preserve">cademic </w:t>
      </w:r>
      <w:r w:rsidRPr="00DE6B45">
        <w:t>P</w:t>
      </w:r>
      <w:r w:rsidR="00E653F0" w:rsidRPr="00DE6B45">
        <w:t xml:space="preserve">rogression in </w:t>
      </w:r>
      <w:r w:rsidR="00AC2FA2" w:rsidRPr="00DE6B45">
        <w:t>nursing</w:t>
      </w:r>
      <w:r w:rsidRPr="00DE6B45">
        <w:t xml:space="preserve"> grant</w:t>
      </w:r>
      <w:r w:rsidR="00E653F0" w:rsidRPr="00DE6B45">
        <w:t xml:space="preserve">, prepared the original guide for school counselors in New York State. Permission was granted from Deborah Elliott, Executive Director of the Center for Nursing at the Foundation of New York Nurses, to </w:t>
      </w:r>
      <w:r w:rsidRPr="00DE6B45">
        <w:t xml:space="preserve">the </w:t>
      </w:r>
      <w:r w:rsidR="00E653F0" w:rsidRPr="00DE6B45">
        <w:t xml:space="preserve">Education Committee of the </w:t>
      </w:r>
      <w:r w:rsidRPr="00DE6B45">
        <w:t>Arkansas Center for Nursing</w:t>
      </w:r>
      <w:r w:rsidR="00E653F0" w:rsidRPr="00DE6B45">
        <w:t>, Inc. to adapt and modify the guide for Arkansas school counselors.</w:t>
      </w:r>
    </w:p>
    <w:p w14:paraId="737018F7" w14:textId="77777777" w:rsidR="001F50C9" w:rsidRDefault="001F50C9">
      <w:pPr>
        <w:pStyle w:val="Default"/>
        <w:rPr>
          <w:sz w:val="28"/>
          <w:szCs w:val="28"/>
        </w:rPr>
      </w:pPr>
    </w:p>
    <w:p w14:paraId="2E7ABC89" w14:textId="77777777" w:rsidR="001F50C9" w:rsidRDefault="00E653F0">
      <w:pPr>
        <w:pStyle w:val="Default"/>
        <w:rPr>
          <w:sz w:val="28"/>
          <w:szCs w:val="28"/>
        </w:rPr>
      </w:pPr>
      <w:r>
        <w:rPr>
          <w:b/>
          <w:bCs/>
          <w:sz w:val="28"/>
          <w:szCs w:val="28"/>
        </w:rPr>
        <w:t xml:space="preserve">New York </w:t>
      </w:r>
      <w:r w:rsidR="001F50C9">
        <w:rPr>
          <w:b/>
          <w:bCs/>
          <w:sz w:val="28"/>
          <w:szCs w:val="28"/>
        </w:rPr>
        <w:t xml:space="preserve">APIN School Counselors Resource Guide Expert Task Force </w:t>
      </w:r>
    </w:p>
    <w:p w14:paraId="359F908A" w14:textId="77777777" w:rsidR="001F50C9" w:rsidRPr="00DE6B45" w:rsidRDefault="00E653F0">
      <w:pPr>
        <w:pStyle w:val="Default"/>
      </w:pPr>
      <w:r w:rsidRPr="00DE6B45">
        <w:t>Contact:</w:t>
      </w:r>
    </w:p>
    <w:p w14:paraId="4578BD86" w14:textId="77777777" w:rsidR="001F50C9" w:rsidRPr="00DE6B45" w:rsidRDefault="001F50C9">
      <w:pPr>
        <w:pStyle w:val="Default"/>
      </w:pPr>
      <w:r w:rsidRPr="00DE6B45">
        <w:t>Deborah Elliott, MBA, BSN, RN</w:t>
      </w:r>
    </w:p>
    <w:p w14:paraId="440B8AC8" w14:textId="77777777" w:rsidR="001F50C9" w:rsidRDefault="001F50C9">
      <w:pPr>
        <w:pStyle w:val="Default"/>
        <w:rPr>
          <w:sz w:val="23"/>
          <w:szCs w:val="23"/>
        </w:rPr>
      </w:pPr>
      <w:r w:rsidRPr="00DE6B45">
        <w:t xml:space="preserve">Executive Director, Center for Nursing at the Foundation of </w:t>
      </w:r>
      <w:r w:rsidR="0059230A" w:rsidRPr="00DE6B45">
        <w:t>NY</w:t>
      </w:r>
      <w:r w:rsidRPr="00DE6B45">
        <w:t xml:space="preserve"> Nurses, Guilderland, </w:t>
      </w:r>
      <w:r w:rsidR="0059230A" w:rsidRPr="00DE6B45">
        <w:t>NY</w:t>
      </w:r>
      <w:r w:rsidR="0093398E" w:rsidRPr="00DE6B45">
        <w:t xml:space="preserve"> </w:t>
      </w:r>
      <w:hyperlink r:id="rId13" w:history="1">
        <w:r w:rsidR="0059230A" w:rsidRPr="00DE6B45">
          <w:rPr>
            <w:rStyle w:val="Hyperlink"/>
            <w:rFonts w:cs="Calibri"/>
          </w:rPr>
          <w:t>delliott@fNY.org</w:t>
        </w:r>
      </w:hyperlink>
      <w:r>
        <w:rPr>
          <w:sz w:val="23"/>
          <w:szCs w:val="23"/>
        </w:rPr>
        <w:t xml:space="preserve"> </w:t>
      </w:r>
    </w:p>
    <w:p w14:paraId="09D7F0FA" w14:textId="77777777" w:rsidR="00E653F0" w:rsidRDefault="00E653F0">
      <w:pPr>
        <w:pStyle w:val="Default"/>
        <w:rPr>
          <w:sz w:val="23"/>
          <w:szCs w:val="23"/>
        </w:rPr>
      </w:pPr>
    </w:p>
    <w:p w14:paraId="3C4463E3" w14:textId="77777777" w:rsidR="00E653F0" w:rsidRPr="00E653F0" w:rsidRDefault="00DE6B45">
      <w:pPr>
        <w:pStyle w:val="Default"/>
        <w:rPr>
          <w:b/>
          <w:sz w:val="28"/>
          <w:szCs w:val="28"/>
        </w:rPr>
      </w:pPr>
      <w:r>
        <w:rPr>
          <w:b/>
          <w:sz w:val="28"/>
          <w:szCs w:val="28"/>
        </w:rPr>
        <w:t xml:space="preserve">Education Committee, </w:t>
      </w:r>
      <w:r w:rsidR="00E653F0" w:rsidRPr="00E653F0">
        <w:rPr>
          <w:b/>
          <w:sz w:val="28"/>
          <w:szCs w:val="28"/>
        </w:rPr>
        <w:t>Arkansas Center for Nursing, Inc.</w:t>
      </w:r>
    </w:p>
    <w:p w14:paraId="26B8D6BB" w14:textId="77777777" w:rsidR="001F50C9" w:rsidRDefault="00DE6B45">
      <w:pPr>
        <w:pStyle w:val="Default"/>
      </w:pPr>
      <w:r>
        <w:t>Contact:</w:t>
      </w:r>
    </w:p>
    <w:p w14:paraId="1C12808E" w14:textId="407CB050" w:rsidR="00DE6B45" w:rsidRDefault="00AC2FA2">
      <w:pPr>
        <w:pStyle w:val="Default"/>
      </w:pPr>
      <w:r>
        <w:t>Dr. Crystal Rose</w:t>
      </w:r>
      <w:r w:rsidR="00DE6B45">
        <w:t>, PhD,</w:t>
      </w:r>
      <w:r>
        <w:t xml:space="preserve"> MHA,</w:t>
      </w:r>
      <w:r w:rsidR="00DE6B45">
        <w:t xml:space="preserve"> RN</w:t>
      </w:r>
      <w:r>
        <w:t>, CNE</w:t>
      </w:r>
    </w:p>
    <w:p w14:paraId="0A84B586" w14:textId="6086DA27" w:rsidR="00AC2FA2" w:rsidRDefault="00AC2FA2">
      <w:pPr>
        <w:pStyle w:val="Default"/>
      </w:pPr>
      <w:r>
        <w:t>Dr. Katie Camden, DNP, RN</w:t>
      </w:r>
    </w:p>
    <w:p w14:paraId="346249FA" w14:textId="698F1EBA" w:rsidR="00DE6B45" w:rsidRPr="00AC2FA2" w:rsidRDefault="00AC2FA2" w:rsidP="00AC2FA2">
      <w:pPr>
        <w:pStyle w:val="Default"/>
        <w:rPr>
          <w:rFonts w:asciiTheme="minorHAnsi" w:hAnsiTheme="minorHAnsi" w:cstheme="minorHAnsi"/>
        </w:rPr>
      </w:pPr>
      <w:r w:rsidRPr="00AC2FA2">
        <w:rPr>
          <w:rFonts w:asciiTheme="minorHAnsi" w:hAnsiTheme="minorHAnsi" w:cstheme="minorHAnsi"/>
        </w:rPr>
        <w:t xml:space="preserve">Dr. </w:t>
      </w:r>
      <w:r w:rsidRPr="00AC2FA2">
        <w:rPr>
          <w:rFonts w:asciiTheme="minorHAnsi" w:hAnsiTheme="minorHAnsi" w:cstheme="minorHAnsi"/>
          <w:color w:val="222222"/>
        </w:rPr>
        <w:t>Brenda Trigg, DNP, GNP, RN, CNE</w:t>
      </w:r>
    </w:p>
    <w:p w14:paraId="39BCD164" w14:textId="77777777" w:rsidR="00DE6B45" w:rsidRDefault="00DE6B45">
      <w:pPr>
        <w:pStyle w:val="Default"/>
      </w:pPr>
      <w:r>
        <w:t xml:space="preserve">Tri-Chairs, Education Committee, </w:t>
      </w:r>
      <w:r w:rsidRPr="00DE6B45">
        <w:t>Arkansas Center for Nursing</w:t>
      </w:r>
      <w:r>
        <w:t xml:space="preserve">  </w:t>
      </w:r>
    </w:p>
    <w:p w14:paraId="2545C8A4" w14:textId="77777777" w:rsidR="00DE6B45" w:rsidRPr="00DE6B45" w:rsidRDefault="00DE6B45">
      <w:pPr>
        <w:pStyle w:val="Default"/>
      </w:pPr>
    </w:p>
    <w:p w14:paraId="012EF8CC" w14:textId="77777777" w:rsidR="001F50C9" w:rsidRDefault="001F50C9">
      <w:pPr>
        <w:pStyle w:val="Default"/>
        <w:rPr>
          <w:color w:val="0000FF"/>
          <w:sz w:val="23"/>
          <w:szCs w:val="23"/>
        </w:rPr>
      </w:pPr>
      <w:r>
        <w:rPr>
          <w:color w:val="0000FF"/>
          <w:sz w:val="23"/>
          <w:szCs w:val="23"/>
        </w:rPr>
        <w:t xml:space="preserve"> </w:t>
      </w:r>
    </w:p>
    <w:p w14:paraId="020B6CF3" w14:textId="77777777" w:rsidR="001F50C9" w:rsidRDefault="001F50C9">
      <w:pPr>
        <w:pStyle w:val="Default"/>
        <w:rPr>
          <w:sz w:val="23"/>
          <w:szCs w:val="23"/>
        </w:rPr>
      </w:pPr>
    </w:p>
    <w:p w14:paraId="0B5F5AA8" w14:textId="77777777" w:rsidR="001F50C9" w:rsidRDefault="007750F7">
      <w:pPr>
        <w:pStyle w:val="Default"/>
        <w:framePr w:w="4483" w:wrap="auto" w:vAnchor="page" w:hAnchor="page" w:x="6073" w:y="13141"/>
        <w:rPr>
          <w:sz w:val="23"/>
          <w:szCs w:val="23"/>
        </w:rPr>
      </w:pPr>
      <w:r>
        <w:rPr>
          <w:noProof/>
          <w:sz w:val="23"/>
          <w:szCs w:val="23"/>
        </w:rPr>
        <w:drawing>
          <wp:inline distT="0" distB="0" distL="0" distR="0" wp14:anchorId="49CB57C6" wp14:editId="18F32438">
            <wp:extent cx="234315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790575"/>
                    </a:xfrm>
                    <a:prstGeom prst="rect">
                      <a:avLst/>
                    </a:prstGeom>
                    <a:noFill/>
                    <a:ln>
                      <a:noFill/>
                    </a:ln>
                  </pic:spPr>
                </pic:pic>
              </a:graphicData>
            </a:graphic>
          </wp:inline>
        </w:drawing>
      </w:r>
    </w:p>
    <w:p w14:paraId="64259CBB" w14:textId="77777777" w:rsidR="001F50C9" w:rsidRDefault="001F50C9">
      <w:pPr>
        <w:pStyle w:val="Default"/>
        <w:rPr>
          <w:sz w:val="23"/>
          <w:szCs w:val="23"/>
        </w:rPr>
      </w:pPr>
    </w:p>
    <w:p w14:paraId="11FA9E41" w14:textId="77777777" w:rsidR="001F50C9" w:rsidRDefault="001F50C9">
      <w:pPr>
        <w:pStyle w:val="Default"/>
        <w:rPr>
          <w:sz w:val="23"/>
          <w:szCs w:val="23"/>
        </w:rPr>
      </w:pPr>
    </w:p>
    <w:p w14:paraId="5695E8B2" w14:textId="77777777" w:rsidR="001F50C9" w:rsidRDefault="001F50C9">
      <w:pPr>
        <w:pStyle w:val="Default"/>
        <w:pageBreakBefore/>
        <w:rPr>
          <w:sz w:val="32"/>
          <w:szCs w:val="32"/>
        </w:rPr>
      </w:pPr>
      <w:r>
        <w:rPr>
          <w:b/>
          <w:bCs/>
          <w:sz w:val="32"/>
          <w:szCs w:val="32"/>
        </w:rPr>
        <w:t xml:space="preserve">TABLE OF CONTENTS  </w:t>
      </w:r>
    </w:p>
    <w:p w14:paraId="500CE0A3" w14:textId="77777777" w:rsidR="001F50C9" w:rsidRDefault="001F50C9">
      <w:pPr>
        <w:pStyle w:val="Default"/>
        <w:rPr>
          <w:sz w:val="23"/>
          <w:szCs w:val="23"/>
        </w:rPr>
      </w:pPr>
    </w:p>
    <w:p w14:paraId="19129D3E" w14:textId="77777777" w:rsidR="001F50C9" w:rsidRDefault="001F50C9" w:rsidP="00CF4171">
      <w:pPr>
        <w:pStyle w:val="Default"/>
        <w:tabs>
          <w:tab w:val="right" w:pos="10080"/>
        </w:tabs>
        <w:rPr>
          <w:sz w:val="23"/>
          <w:szCs w:val="23"/>
        </w:rPr>
      </w:pPr>
      <w:r>
        <w:rPr>
          <w:sz w:val="23"/>
          <w:szCs w:val="23"/>
        </w:rPr>
        <w:t>Why Nursing?</w:t>
      </w:r>
      <w:r w:rsidR="00CF4171" w:rsidRPr="00CF4171">
        <w:rPr>
          <w:sz w:val="23"/>
          <w:szCs w:val="23"/>
          <w:u w:val="dotted"/>
        </w:rPr>
        <w:tab/>
      </w:r>
      <w:r w:rsidR="0076057E">
        <w:rPr>
          <w:sz w:val="23"/>
          <w:szCs w:val="23"/>
        </w:rPr>
        <w:t>2</w:t>
      </w:r>
    </w:p>
    <w:p w14:paraId="7A2706B2" w14:textId="77777777" w:rsidR="001A107E" w:rsidRDefault="001A107E" w:rsidP="001A107E">
      <w:pPr>
        <w:pStyle w:val="Default"/>
        <w:tabs>
          <w:tab w:val="right" w:pos="10080"/>
        </w:tabs>
        <w:rPr>
          <w:sz w:val="23"/>
          <w:szCs w:val="23"/>
        </w:rPr>
      </w:pPr>
      <w:r>
        <w:rPr>
          <w:sz w:val="23"/>
          <w:szCs w:val="23"/>
        </w:rPr>
        <w:t>Where do nurses work?</w:t>
      </w:r>
      <w:r w:rsidRPr="00CA69E7">
        <w:rPr>
          <w:sz w:val="23"/>
          <w:szCs w:val="23"/>
          <w:u w:val="dotted"/>
        </w:rPr>
        <w:tab/>
      </w:r>
      <w:r>
        <w:rPr>
          <w:sz w:val="23"/>
          <w:szCs w:val="23"/>
          <w:u w:val="dotted"/>
        </w:rPr>
        <w:t>3</w:t>
      </w:r>
    </w:p>
    <w:p w14:paraId="4638DD30" w14:textId="77777777" w:rsidR="001F50C9" w:rsidRDefault="001F50C9" w:rsidP="00CF4171">
      <w:pPr>
        <w:pStyle w:val="Default"/>
        <w:tabs>
          <w:tab w:val="right" w:pos="10080"/>
        </w:tabs>
        <w:rPr>
          <w:sz w:val="23"/>
          <w:szCs w:val="23"/>
        </w:rPr>
      </w:pPr>
      <w:r>
        <w:rPr>
          <w:sz w:val="23"/>
          <w:szCs w:val="23"/>
        </w:rPr>
        <w:t>Importance of School Counselors</w:t>
      </w:r>
      <w:r w:rsidR="00CF4171" w:rsidRPr="00CA69E7">
        <w:rPr>
          <w:sz w:val="23"/>
          <w:szCs w:val="23"/>
          <w:u w:val="dotted"/>
        </w:rPr>
        <w:tab/>
      </w:r>
      <w:r w:rsidR="001A107E">
        <w:rPr>
          <w:sz w:val="23"/>
          <w:szCs w:val="23"/>
          <w:u w:val="dotted"/>
        </w:rPr>
        <w:t>4</w:t>
      </w:r>
    </w:p>
    <w:p w14:paraId="0E8A6477" w14:textId="77777777" w:rsidR="001F50C9" w:rsidRDefault="001F50C9" w:rsidP="00CF4171">
      <w:pPr>
        <w:pStyle w:val="Default"/>
        <w:tabs>
          <w:tab w:val="right" w:pos="10080"/>
        </w:tabs>
        <w:rPr>
          <w:sz w:val="23"/>
          <w:szCs w:val="23"/>
        </w:rPr>
      </w:pPr>
      <w:r>
        <w:rPr>
          <w:sz w:val="23"/>
          <w:szCs w:val="23"/>
        </w:rPr>
        <w:t xml:space="preserve">Talking to Middle and High School students about </w:t>
      </w:r>
      <w:r w:rsidR="003F0CAE">
        <w:rPr>
          <w:sz w:val="23"/>
          <w:szCs w:val="23"/>
        </w:rPr>
        <w:t>Careers</w:t>
      </w:r>
      <w:r w:rsidR="00CF4171" w:rsidRPr="00CA69E7">
        <w:rPr>
          <w:sz w:val="23"/>
          <w:szCs w:val="23"/>
          <w:u w:val="dotted"/>
        </w:rPr>
        <w:tab/>
      </w:r>
      <w:r w:rsidR="001A107E">
        <w:rPr>
          <w:sz w:val="23"/>
          <w:szCs w:val="23"/>
          <w:u w:val="dotted"/>
        </w:rPr>
        <w:t>5</w:t>
      </w:r>
    </w:p>
    <w:p w14:paraId="6E3CDD87" w14:textId="77777777" w:rsidR="003F0CAE" w:rsidRDefault="003F0CAE" w:rsidP="00CA69E7">
      <w:pPr>
        <w:pStyle w:val="Default"/>
        <w:tabs>
          <w:tab w:val="right" w:pos="10080"/>
        </w:tabs>
        <w:rPr>
          <w:sz w:val="23"/>
          <w:szCs w:val="23"/>
        </w:rPr>
      </w:pPr>
      <w:r>
        <w:rPr>
          <w:sz w:val="23"/>
          <w:szCs w:val="23"/>
        </w:rPr>
        <w:t>Typical coursework required in a nursing program</w:t>
      </w:r>
      <w:r w:rsidRPr="00CA69E7">
        <w:rPr>
          <w:sz w:val="23"/>
          <w:szCs w:val="23"/>
          <w:u w:val="dotted"/>
        </w:rPr>
        <w:tab/>
      </w:r>
      <w:r>
        <w:rPr>
          <w:sz w:val="23"/>
          <w:szCs w:val="23"/>
        </w:rPr>
        <w:t>6</w:t>
      </w:r>
    </w:p>
    <w:p w14:paraId="300B7C01" w14:textId="77777777" w:rsidR="00B54459" w:rsidRDefault="00B54459" w:rsidP="00B54459">
      <w:pPr>
        <w:pStyle w:val="Default"/>
        <w:tabs>
          <w:tab w:val="right" w:pos="10080"/>
        </w:tabs>
        <w:rPr>
          <w:sz w:val="23"/>
          <w:szCs w:val="23"/>
        </w:rPr>
      </w:pPr>
      <w:r>
        <w:rPr>
          <w:sz w:val="23"/>
          <w:szCs w:val="23"/>
        </w:rPr>
        <w:t>Nursing school readiness</w:t>
      </w:r>
      <w:r w:rsidRPr="00CA69E7">
        <w:rPr>
          <w:sz w:val="23"/>
          <w:szCs w:val="23"/>
          <w:u w:val="dotted"/>
        </w:rPr>
        <w:tab/>
      </w:r>
      <w:r>
        <w:rPr>
          <w:sz w:val="23"/>
          <w:szCs w:val="23"/>
        </w:rPr>
        <w:t xml:space="preserve">6 </w:t>
      </w:r>
    </w:p>
    <w:p w14:paraId="43A104DC" w14:textId="77777777" w:rsidR="001F50C9" w:rsidRPr="0076057E" w:rsidRDefault="001F50C9" w:rsidP="00CA69E7">
      <w:pPr>
        <w:pStyle w:val="Default"/>
        <w:tabs>
          <w:tab w:val="right" w:pos="10080"/>
        </w:tabs>
        <w:rPr>
          <w:sz w:val="23"/>
          <w:szCs w:val="23"/>
        </w:rPr>
      </w:pPr>
      <w:r>
        <w:rPr>
          <w:sz w:val="23"/>
          <w:szCs w:val="23"/>
        </w:rPr>
        <w:t>Types of Nursing Profession</w:t>
      </w:r>
      <w:r w:rsidR="003F0CAE">
        <w:rPr>
          <w:sz w:val="23"/>
          <w:szCs w:val="23"/>
        </w:rPr>
        <w:t>s</w:t>
      </w:r>
      <w:r>
        <w:rPr>
          <w:sz w:val="23"/>
          <w:szCs w:val="23"/>
        </w:rPr>
        <w:t xml:space="preserve"> in A</w:t>
      </w:r>
      <w:r w:rsidR="003F0CAE">
        <w:rPr>
          <w:sz w:val="23"/>
          <w:szCs w:val="23"/>
        </w:rPr>
        <w:t>rkansas</w:t>
      </w:r>
      <w:r w:rsidR="00CF4171" w:rsidRPr="00CA69E7">
        <w:rPr>
          <w:sz w:val="23"/>
          <w:szCs w:val="23"/>
          <w:u w:val="dotted"/>
        </w:rPr>
        <w:tab/>
      </w:r>
      <w:r w:rsidR="003F0CAE">
        <w:rPr>
          <w:sz w:val="23"/>
          <w:szCs w:val="23"/>
          <w:u w:val="dotted"/>
        </w:rPr>
        <w:t>7</w:t>
      </w:r>
    </w:p>
    <w:p w14:paraId="1344453D" w14:textId="77777777" w:rsidR="001F50C9" w:rsidRDefault="001F50C9" w:rsidP="00CA69E7">
      <w:pPr>
        <w:pStyle w:val="Default"/>
        <w:tabs>
          <w:tab w:val="right" w:pos="10080"/>
        </w:tabs>
        <w:rPr>
          <w:sz w:val="23"/>
          <w:szCs w:val="23"/>
        </w:rPr>
      </w:pPr>
      <w:r>
        <w:rPr>
          <w:sz w:val="23"/>
          <w:szCs w:val="23"/>
        </w:rPr>
        <w:t xml:space="preserve">Different </w:t>
      </w:r>
      <w:r w:rsidR="003F0CAE">
        <w:rPr>
          <w:sz w:val="23"/>
          <w:szCs w:val="23"/>
        </w:rPr>
        <w:t>S</w:t>
      </w:r>
      <w:r>
        <w:rPr>
          <w:sz w:val="23"/>
          <w:szCs w:val="23"/>
        </w:rPr>
        <w:t xml:space="preserve">cope of </w:t>
      </w:r>
      <w:r w:rsidR="003F0CAE">
        <w:rPr>
          <w:sz w:val="23"/>
          <w:szCs w:val="23"/>
        </w:rPr>
        <w:t>P</w:t>
      </w:r>
      <w:r>
        <w:rPr>
          <w:sz w:val="23"/>
          <w:szCs w:val="23"/>
        </w:rPr>
        <w:t>ractice for LPNs and RNs</w:t>
      </w:r>
      <w:r w:rsidR="00CF4171" w:rsidRPr="00CA69E7">
        <w:rPr>
          <w:sz w:val="23"/>
          <w:szCs w:val="23"/>
          <w:u w:val="dotted"/>
        </w:rPr>
        <w:tab/>
      </w:r>
      <w:r w:rsidR="003F0CAE">
        <w:rPr>
          <w:sz w:val="23"/>
          <w:szCs w:val="23"/>
          <w:u w:val="dotted"/>
        </w:rPr>
        <w:t>8</w:t>
      </w:r>
    </w:p>
    <w:p w14:paraId="3D20FC6B" w14:textId="77777777" w:rsidR="003F0CAE" w:rsidRDefault="003F0CAE" w:rsidP="003F0CAE">
      <w:pPr>
        <w:pStyle w:val="Default"/>
        <w:tabs>
          <w:tab w:val="right" w:pos="10080"/>
        </w:tabs>
        <w:rPr>
          <w:sz w:val="23"/>
          <w:szCs w:val="23"/>
        </w:rPr>
      </w:pPr>
      <w:r>
        <w:rPr>
          <w:sz w:val="23"/>
          <w:szCs w:val="23"/>
        </w:rPr>
        <w:t>Licensed Practical Nursing</w:t>
      </w:r>
      <w:r w:rsidRPr="00CA69E7">
        <w:rPr>
          <w:sz w:val="23"/>
          <w:szCs w:val="23"/>
          <w:u w:val="dotted"/>
        </w:rPr>
        <w:tab/>
      </w:r>
      <w:r>
        <w:rPr>
          <w:sz w:val="23"/>
          <w:szCs w:val="23"/>
        </w:rPr>
        <w:t>9</w:t>
      </w:r>
    </w:p>
    <w:p w14:paraId="358064BF" w14:textId="77777777" w:rsidR="001F50C9" w:rsidRDefault="003F0CAE" w:rsidP="00CA69E7">
      <w:pPr>
        <w:pStyle w:val="Default"/>
        <w:tabs>
          <w:tab w:val="right" w:pos="10080"/>
        </w:tabs>
        <w:rPr>
          <w:sz w:val="23"/>
          <w:szCs w:val="23"/>
        </w:rPr>
      </w:pPr>
      <w:r>
        <w:rPr>
          <w:sz w:val="23"/>
          <w:szCs w:val="23"/>
        </w:rPr>
        <w:t>Registered Nursing</w:t>
      </w:r>
      <w:r w:rsidR="00CF4171" w:rsidRPr="00CA69E7">
        <w:rPr>
          <w:sz w:val="23"/>
          <w:szCs w:val="23"/>
          <w:u w:val="dotted"/>
        </w:rPr>
        <w:tab/>
      </w:r>
      <w:r w:rsidR="0076057E">
        <w:rPr>
          <w:sz w:val="23"/>
          <w:szCs w:val="23"/>
        </w:rPr>
        <w:t>10</w:t>
      </w:r>
    </w:p>
    <w:p w14:paraId="19A5BEFE" w14:textId="77777777" w:rsidR="003F0CAE" w:rsidRDefault="003F0CAE" w:rsidP="00CA69E7">
      <w:pPr>
        <w:pStyle w:val="Default"/>
        <w:tabs>
          <w:tab w:val="right" w:pos="10080"/>
        </w:tabs>
        <w:rPr>
          <w:sz w:val="23"/>
          <w:szCs w:val="23"/>
        </w:rPr>
      </w:pPr>
      <w:r>
        <w:rPr>
          <w:sz w:val="23"/>
          <w:szCs w:val="23"/>
        </w:rPr>
        <w:t>What is expected of the professional nurse</w:t>
      </w:r>
      <w:r w:rsidRPr="00CA69E7">
        <w:rPr>
          <w:sz w:val="23"/>
          <w:szCs w:val="23"/>
          <w:u w:val="dotted"/>
        </w:rPr>
        <w:tab/>
      </w:r>
      <w:r>
        <w:rPr>
          <w:sz w:val="23"/>
          <w:szCs w:val="23"/>
          <w:u w:val="dotted"/>
        </w:rPr>
        <w:t>11</w:t>
      </w:r>
    </w:p>
    <w:p w14:paraId="069CD451" w14:textId="77777777" w:rsidR="001F50C9" w:rsidRDefault="001F50C9" w:rsidP="00CA69E7">
      <w:pPr>
        <w:pStyle w:val="Default"/>
        <w:tabs>
          <w:tab w:val="right" w:pos="10080"/>
        </w:tabs>
        <w:rPr>
          <w:sz w:val="23"/>
          <w:szCs w:val="23"/>
        </w:rPr>
      </w:pPr>
      <w:r>
        <w:rPr>
          <w:sz w:val="23"/>
          <w:szCs w:val="23"/>
        </w:rPr>
        <w:t>Average salaries of nurses in A</w:t>
      </w:r>
      <w:r w:rsidR="003F0CAE">
        <w:rPr>
          <w:sz w:val="23"/>
          <w:szCs w:val="23"/>
        </w:rPr>
        <w:t>rkansas</w:t>
      </w:r>
      <w:r w:rsidR="00CF4171" w:rsidRPr="00CA69E7">
        <w:rPr>
          <w:sz w:val="23"/>
          <w:szCs w:val="23"/>
          <w:u w:val="dotted"/>
        </w:rPr>
        <w:tab/>
      </w:r>
      <w:r w:rsidR="0076057E">
        <w:rPr>
          <w:sz w:val="23"/>
          <w:szCs w:val="23"/>
        </w:rPr>
        <w:t>1</w:t>
      </w:r>
      <w:r w:rsidR="003F0CAE">
        <w:rPr>
          <w:sz w:val="23"/>
          <w:szCs w:val="23"/>
        </w:rPr>
        <w:t>2</w:t>
      </w:r>
    </w:p>
    <w:p w14:paraId="4989EA30" w14:textId="77777777" w:rsidR="001F50C9" w:rsidRDefault="00CF4171" w:rsidP="00CA69E7">
      <w:pPr>
        <w:pStyle w:val="Default"/>
        <w:tabs>
          <w:tab w:val="right" w:pos="10080"/>
        </w:tabs>
        <w:rPr>
          <w:sz w:val="23"/>
          <w:szCs w:val="23"/>
        </w:rPr>
      </w:pPr>
      <w:r>
        <w:rPr>
          <w:sz w:val="23"/>
          <w:szCs w:val="23"/>
        </w:rPr>
        <w:t>Men in the nursing profession</w:t>
      </w:r>
      <w:r w:rsidRPr="00CA69E7">
        <w:rPr>
          <w:sz w:val="23"/>
          <w:szCs w:val="23"/>
          <w:u w:val="dotted"/>
        </w:rPr>
        <w:tab/>
      </w:r>
      <w:r w:rsidR="0076057E">
        <w:rPr>
          <w:sz w:val="23"/>
          <w:szCs w:val="23"/>
        </w:rPr>
        <w:t>1</w:t>
      </w:r>
      <w:r w:rsidR="003F0CAE">
        <w:rPr>
          <w:sz w:val="23"/>
          <w:szCs w:val="23"/>
        </w:rPr>
        <w:t>2</w:t>
      </w:r>
    </w:p>
    <w:p w14:paraId="4AEA0735" w14:textId="77777777" w:rsidR="001F50C9" w:rsidRDefault="00CF4171" w:rsidP="00CA69E7">
      <w:pPr>
        <w:pStyle w:val="Default"/>
        <w:tabs>
          <w:tab w:val="right" w:pos="10080"/>
        </w:tabs>
        <w:rPr>
          <w:sz w:val="23"/>
          <w:szCs w:val="23"/>
        </w:rPr>
      </w:pPr>
      <w:r>
        <w:rPr>
          <w:sz w:val="23"/>
          <w:szCs w:val="23"/>
        </w:rPr>
        <w:t>Dispelling myths about nursing</w:t>
      </w:r>
      <w:r w:rsidRPr="00CA69E7">
        <w:rPr>
          <w:sz w:val="23"/>
          <w:szCs w:val="23"/>
          <w:u w:val="dotted"/>
        </w:rPr>
        <w:tab/>
      </w:r>
      <w:r w:rsidR="00BA0CC0">
        <w:rPr>
          <w:sz w:val="23"/>
          <w:szCs w:val="23"/>
        </w:rPr>
        <w:t>1</w:t>
      </w:r>
      <w:r w:rsidR="003F0CAE">
        <w:rPr>
          <w:sz w:val="23"/>
          <w:szCs w:val="23"/>
        </w:rPr>
        <w:t>3</w:t>
      </w:r>
    </w:p>
    <w:p w14:paraId="0F2358F2" w14:textId="77777777" w:rsidR="001F50C9" w:rsidRDefault="003F0CAE" w:rsidP="003F0CAE">
      <w:pPr>
        <w:pStyle w:val="Default"/>
        <w:tabs>
          <w:tab w:val="right" w:pos="10080"/>
        </w:tabs>
        <w:rPr>
          <w:sz w:val="23"/>
          <w:szCs w:val="23"/>
        </w:rPr>
      </w:pPr>
      <w:r>
        <w:rPr>
          <w:sz w:val="23"/>
          <w:szCs w:val="23"/>
        </w:rPr>
        <w:t xml:space="preserve">Approved </w:t>
      </w:r>
      <w:r w:rsidR="00BA0CC0">
        <w:rPr>
          <w:sz w:val="23"/>
          <w:szCs w:val="23"/>
        </w:rPr>
        <w:t xml:space="preserve">Nursing Programs in </w:t>
      </w:r>
      <w:r w:rsidR="001F50C9">
        <w:rPr>
          <w:sz w:val="23"/>
          <w:szCs w:val="23"/>
        </w:rPr>
        <w:t>A</w:t>
      </w:r>
      <w:r>
        <w:rPr>
          <w:sz w:val="23"/>
          <w:szCs w:val="23"/>
        </w:rPr>
        <w:t>rkansas</w:t>
      </w:r>
      <w:r w:rsidR="00CF4171" w:rsidRPr="00CA69E7">
        <w:rPr>
          <w:sz w:val="23"/>
          <w:szCs w:val="23"/>
          <w:u w:val="dotted"/>
        </w:rPr>
        <w:tab/>
      </w:r>
      <w:r w:rsidR="00BA0CC0">
        <w:rPr>
          <w:sz w:val="23"/>
          <w:szCs w:val="23"/>
        </w:rPr>
        <w:t>1</w:t>
      </w:r>
      <w:r>
        <w:rPr>
          <w:sz w:val="23"/>
          <w:szCs w:val="23"/>
        </w:rPr>
        <w:t>4-26</w:t>
      </w:r>
      <w:r w:rsidR="001F50C9">
        <w:rPr>
          <w:sz w:val="23"/>
          <w:szCs w:val="23"/>
        </w:rPr>
        <w:t xml:space="preserve">      </w:t>
      </w:r>
    </w:p>
    <w:p w14:paraId="5A17E37A" w14:textId="77777777" w:rsidR="001F50C9" w:rsidRDefault="001F50C9" w:rsidP="00CA69E7">
      <w:pPr>
        <w:pStyle w:val="Default"/>
        <w:tabs>
          <w:tab w:val="right" w:pos="10080"/>
        </w:tabs>
        <w:rPr>
          <w:sz w:val="23"/>
          <w:szCs w:val="23"/>
        </w:rPr>
      </w:pPr>
      <w:r>
        <w:rPr>
          <w:sz w:val="23"/>
          <w:szCs w:val="23"/>
        </w:rPr>
        <w:t>What is the National Council Licensure Exam (NCLEX)</w:t>
      </w:r>
      <w:r w:rsidR="00CF4171" w:rsidRPr="00CA69E7">
        <w:rPr>
          <w:sz w:val="23"/>
          <w:szCs w:val="23"/>
          <w:u w:val="dotted"/>
        </w:rPr>
        <w:tab/>
      </w:r>
      <w:r>
        <w:rPr>
          <w:sz w:val="23"/>
          <w:szCs w:val="23"/>
        </w:rPr>
        <w:t>2</w:t>
      </w:r>
      <w:r w:rsidR="00BA0CC0">
        <w:rPr>
          <w:sz w:val="23"/>
          <w:szCs w:val="23"/>
        </w:rPr>
        <w:t>7</w:t>
      </w:r>
      <w:r>
        <w:rPr>
          <w:sz w:val="23"/>
          <w:szCs w:val="23"/>
        </w:rPr>
        <w:t xml:space="preserve"> </w:t>
      </w:r>
    </w:p>
    <w:p w14:paraId="617E9590" w14:textId="77777777" w:rsidR="001F50C9" w:rsidRDefault="001F50C9">
      <w:pPr>
        <w:pStyle w:val="Default"/>
        <w:rPr>
          <w:sz w:val="23"/>
          <w:szCs w:val="23"/>
        </w:rPr>
      </w:pPr>
    </w:p>
    <w:p w14:paraId="503C91C6" w14:textId="77777777" w:rsidR="001F50C9" w:rsidRDefault="001F50C9">
      <w:pPr>
        <w:pStyle w:val="Default"/>
        <w:rPr>
          <w:sz w:val="23"/>
          <w:szCs w:val="23"/>
        </w:rPr>
      </w:pPr>
    </w:p>
    <w:p w14:paraId="3EB13850" w14:textId="77777777" w:rsidR="0093398E" w:rsidRDefault="0093398E">
      <w:pPr>
        <w:pStyle w:val="Default"/>
        <w:pageBreakBefore/>
        <w:rPr>
          <w:b/>
          <w:bCs/>
          <w:sz w:val="32"/>
          <w:szCs w:val="32"/>
        </w:rPr>
        <w:sectPr w:rsidR="0093398E">
          <w:pgSz w:w="12240" w:h="16340"/>
          <w:pgMar w:top="1171" w:right="386" w:bottom="670" w:left="500" w:header="720" w:footer="720" w:gutter="0"/>
          <w:cols w:space="720"/>
          <w:noEndnote/>
        </w:sectPr>
      </w:pPr>
    </w:p>
    <w:p w14:paraId="2FCA37AB" w14:textId="77777777" w:rsidR="001F50C9" w:rsidRDefault="001F50C9">
      <w:pPr>
        <w:pStyle w:val="Default"/>
        <w:pageBreakBefore/>
        <w:rPr>
          <w:sz w:val="32"/>
          <w:szCs w:val="32"/>
        </w:rPr>
      </w:pPr>
      <w:r>
        <w:rPr>
          <w:b/>
          <w:bCs/>
          <w:sz w:val="32"/>
          <w:szCs w:val="32"/>
        </w:rPr>
        <w:t>WHY NURSING?</w:t>
      </w:r>
    </w:p>
    <w:p w14:paraId="7BC67675" w14:textId="77777777" w:rsidR="007D615D" w:rsidRDefault="007D615D">
      <w:pPr>
        <w:pStyle w:val="Default"/>
        <w:rPr>
          <w:b/>
          <w:bCs/>
          <w:i/>
          <w:iCs/>
          <w:sz w:val="28"/>
          <w:szCs w:val="28"/>
        </w:rPr>
      </w:pPr>
    </w:p>
    <w:p w14:paraId="07BB5075" w14:textId="77777777" w:rsidR="001F50C9" w:rsidRDefault="001F50C9">
      <w:pPr>
        <w:pStyle w:val="Default"/>
        <w:rPr>
          <w:sz w:val="28"/>
          <w:szCs w:val="28"/>
        </w:rPr>
      </w:pPr>
      <w:r>
        <w:rPr>
          <w:b/>
          <w:bCs/>
          <w:i/>
          <w:iCs/>
          <w:sz w:val="28"/>
          <w:szCs w:val="28"/>
        </w:rPr>
        <w:t>A nursing career offe</w:t>
      </w:r>
      <w:r w:rsidR="0076057E">
        <w:rPr>
          <w:b/>
          <w:bCs/>
          <w:i/>
          <w:iCs/>
          <w:sz w:val="28"/>
          <w:szCs w:val="28"/>
        </w:rPr>
        <w:t>rs many wonderful opportunities</w:t>
      </w:r>
    </w:p>
    <w:p w14:paraId="380A45FC" w14:textId="77777777" w:rsidR="001F50C9" w:rsidRDefault="001F50C9">
      <w:pPr>
        <w:pStyle w:val="Default"/>
        <w:rPr>
          <w:sz w:val="23"/>
          <w:szCs w:val="23"/>
        </w:rPr>
      </w:pPr>
      <w:r>
        <w:rPr>
          <w:sz w:val="23"/>
          <w:szCs w:val="23"/>
        </w:rPr>
        <w:t xml:space="preserve">Nursing is a career filled with endless personal and professional rewards. Nurses save lives, provide comfort and reassurance to patients and their families during the most frightening and tragic situations, and share in the joys of birth, recovery and survival. Nurses make a difference in all that they do - it is no wonder they are time and time again considered the </w:t>
      </w:r>
      <w:r>
        <w:rPr>
          <w:b/>
          <w:bCs/>
          <w:sz w:val="23"/>
          <w:szCs w:val="23"/>
        </w:rPr>
        <w:t>most trusted profession</w:t>
      </w:r>
      <w:r>
        <w:rPr>
          <w:sz w:val="23"/>
          <w:szCs w:val="23"/>
        </w:rPr>
        <w:t xml:space="preserve"> as cited by the annual Gallup poll on a regular basis. When young men and women choose a career in nursing they are choosing to spend their lives helping others, using skills that blend scientific knowledge with compassion and caring. There are few professions that offer such a rewarding combination of high tech and high touch.</w:t>
      </w:r>
    </w:p>
    <w:p w14:paraId="7D2BB833" w14:textId="77777777" w:rsidR="001F50C9" w:rsidRDefault="001F50C9">
      <w:pPr>
        <w:pStyle w:val="Default"/>
        <w:rPr>
          <w:sz w:val="23"/>
          <w:szCs w:val="23"/>
        </w:rPr>
      </w:pPr>
    </w:p>
    <w:p w14:paraId="11466CB3" w14:textId="77777777" w:rsidR="001F50C9" w:rsidRDefault="001F50C9">
      <w:pPr>
        <w:pStyle w:val="Default"/>
        <w:rPr>
          <w:sz w:val="23"/>
          <w:szCs w:val="23"/>
        </w:rPr>
      </w:pPr>
      <w:r>
        <w:rPr>
          <w:sz w:val="23"/>
          <w:szCs w:val="23"/>
        </w:rPr>
        <w:t>Nursing is a blend of science and technology with the art of caring and compassion. Nursing professionals provide preventative and restorative health care to patients in a variety of settings. Every day on the job nurses use the science they learned in nursing school and take continuing education courses throughout their careers to keep up with the latest in the medical and nursing sciences. Nurses work to promote health, prevent disease, and help patients cope with illnesses. Nursing is a science that requires in-depth knowledge, skills and understanding. Nursing deals not only with a person's biological needs, but their psychosocial, societal and cultural needs as well. Nurses work closely with doctors and other health care professionals, and serve as the advocates for patients and families.</w:t>
      </w:r>
    </w:p>
    <w:p w14:paraId="55C4BF5B" w14:textId="77777777" w:rsidR="001F50C9" w:rsidRDefault="001F50C9">
      <w:pPr>
        <w:pStyle w:val="Default"/>
        <w:rPr>
          <w:sz w:val="23"/>
          <w:szCs w:val="23"/>
        </w:rPr>
      </w:pPr>
    </w:p>
    <w:p w14:paraId="77EDE5F7" w14:textId="77777777" w:rsidR="001F50C9" w:rsidRDefault="001F50C9" w:rsidP="00344D08">
      <w:pPr>
        <w:pStyle w:val="Default"/>
        <w:ind w:left="180" w:hanging="180"/>
        <w:rPr>
          <w:sz w:val="23"/>
          <w:szCs w:val="23"/>
        </w:rPr>
      </w:pPr>
      <w:r>
        <w:rPr>
          <w:rFonts w:ascii="Wingdings" w:hAnsi="Wingdings" w:cs="Wingdings"/>
          <w:sz w:val="20"/>
          <w:szCs w:val="20"/>
        </w:rPr>
        <w:t></w:t>
      </w:r>
      <w:r>
        <w:rPr>
          <w:rFonts w:ascii="Arial" w:hAnsi="Arial" w:cs="Arial"/>
          <w:sz w:val="20"/>
          <w:szCs w:val="20"/>
        </w:rPr>
        <w:t xml:space="preserve"> </w:t>
      </w:r>
      <w:r>
        <w:rPr>
          <w:sz w:val="23"/>
          <w:szCs w:val="23"/>
        </w:rPr>
        <w:t xml:space="preserve">Registered nurses constitute the </w:t>
      </w:r>
      <w:r>
        <w:rPr>
          <w:b/>
          <w:bCs/>
          <w:sz w:val="23"/>
          <w:szCs w:val="23"/>
        </w:rPr>
        <w:t>largest healthcare occupation</w:t>
      </w:r>
      <w:r>
        <w:rPr>
          <w:sz w:val="23"/>
          <w:szCs w:val="23"/>
        </w:rPr>
        <w:t>, with a</w:t>
      </w:r>
      <w:r w:rsidR="0076057E">
        <w:rPr>
          <w:sz w:val="23"/>
          <w:szCs w:val="23"/>
        </w:rPr>
        <w:t>lmost 3 million RNs nationwide.</w:t>
      </w:r>
    </w:p>
    <w:p w14:paraId="7C9C21BF" w14:textId="77777777" w:rsidR="001F50C9" w:rsidRDefault="001F50C9" w:rsidP="00344D08">
      <w:pPr>
        <w:pStyle w:val="Default"/>
        <w:ind w:left="180" w:hanging="180"/>
        <w:rPr>
          <w:sz w:val="23"/>
          <w:szCs w:val="23"/>
        </w:rPr>
      </w:pPr>
      <w:r>
        <w:rPr>
          <w:rFonts w:ascii="Wingdings" w:hAnsi="Wingdings" w:cs="Wingdings"/>
          <w:sz w:val="20"/>
          <w:szCs w:val="20"/>
        </w:rPr>
        <w:t></w:t>
      </w:r>
      <w:r>
        <w:rPr>
          <w:rFonts w:ascii="Arial" w:hAnsi="Arial" w:cs="Arial"/>
          <w:sz w:val="20"/>
          <w:szCs w:val="20"/>
        </w:rPr>
        <w:t xml:space="preserve"> </w:t>
      </w:r>
      <w:r w:rsidR="004632AA">
        <w:rPr>
          <w:rFonts w:ascii="Arial" w:hAnsi="Arial" w:cs="Arial"/>
          <w:sz w:val="20"/>
          <w:szCs w:val="20"/>
        </w:rPr>
        <w:t>A</w:t>
      </w:r>
      <w:r>
        <w:rPr>
          <w:sz w:val="23"/>
          <w:szCs w:val="23"/>
        </w:rPr>
        <w:t xml:space="preserve">pproximately 280,000 registered nurses (RNs) and 70,000 licensed practical nurses (LPNs) </w:t>
      </w:r>
      <w:r w:rsidR="004632AA">
        <w:rPr>
          <w:sz w:val="23"/>
          <w:szCs w:val="23"/>
        </w:rPr>
        <w:t xml:space="preserve">are </w:t>
      </w:r>
      <w:r>
        <w:rPr>
          <w:sz w:val="23"/>
          <w:szCs w:val="23"/>
        </w:rPr>
        <w:t>licensed to practice in A</w:t>
      </w:r>
      <w:r w:rsidR="004632AA">
        <w:rPr>
          <w:sz w:val="23"/>
          <w:szCs w:val="23"/>
        </w:rPr>
        <w:t>rkansas.</w:t>
      </w:r>
    </w:p>
    <w:p w14:paraId="0CC7A7AF" w14:textId="77777777" w:rsidR="001F50C9" w:rsidRDefault="001F50C9" w:rsidP="00344D08">
      <w:pPr>
        <w:pStyle w:val="Default"/>
        <w:ind w:left="180" w:hanging="180"/>
        <w:rPr>
          <w:sz w:val="23"/>
          <w:szCs w:val="23"/>
        </w:rPr>
      </w:pPr>
      <w:r>
        <w:rPr>
          <w:rFonts w:ascii="Wingdings" w:hAnsi="Wingdings" w:cs="Wingdings"/>
          <w:sz w:val="20"/>
          <w:szCs w:val="20"/>
        </w:rPr>
        <w:t></w:t>
      </w:r>
      <w:r>
        <w:rPr>
          <w:rFonts w:ascii="Arial" w:hAnsi="Arial" w:cs="Arial"/>
          <w:sz w:val="20"/>
          <w:szCs w:val="20"/>
        </w:rPr>
        <w:t xml:space="preserve"> </w:t>
      </w:r>
      <w:r>
        <w:rPr>
          <w:sz w:val="23"/>
          <w:szCs w:val="23"/>
        </w:rPr>
        <w:t>About 50% of nursing jobs are in the acute care setting (hospitals), while the rest of the jobs are spread out among numerous settings including schools, outpatient and ambulatory care centers, home care, organizations, government, etc.</w:t>
      </w:r>
    </w:p>
    <w:p w14:paraId="62788B76" w14:textId="77777777" w:rsidR="001F50C9" w:rsidRDefault="001F50C9">
      <w:pPr>
        <w:pStyle w:val="Default"/>
        <w:rPr>
          <w:sz w:val="23"/>
          <w:szCs w:val="23"/>
        </w:rPr>
      </w:pPr>
    </w:p>
    <w:p w14:paraId="458B121F" w14:textId="77777777" w:rsidR="001F50C9" w:rsidRDefault="001F50C9">
      <w:pPr>
        <w:pStyle w:val="Default"/>
        <w:rPr>
          <w:sz w:val="23"/>
          <w:szCs w:val="23"/>
        </w:rPr>
      </w:pPr>
      <w:r>
        <w:rPr>
          <w:sz w:val="23"/>
          <w:szCs w:val="23"/>
        </w:rPr>
        <w:t>According to the U</w:t>
      </w:r>
      <w:r w:rsidR="004632AA">
        <w:rPr>
          <w:sz w:val="23"/>
          <w:szCs w:val="23"/>
        </w:rPr>
        <w:t>.</w:t>
      </w:r>
      <w:r>
        <w:rPr>
          <w:sz w:val="23"/>
          <w:szCs w:val="23"/>
        </w:rPr>
        <w:t>S</w:t>
      </w:r>
      <w:r w:rsidR="004632AA">
        <w:rPr>
          <w:sz w:val="23"/>
          <w:szCs w:val="23"/>
        </w:rPr>
        <w:t>.</w:t>
      </w:r>
      <w:r>
        <w:rPr>
          <w:sz w:val="23"/>
          <w:szCs w:val="23"/>
        </w:rPr>
        <w:t xml:space="preserve"> Bureau of Labor Statistics (BLS) Nursing is one of the top five professions projected to experience a </w:t>
      </w:r>
      <w:r>
        <w:rPr>
          <w:b/>
          <w:bCs/>
          <w:sz w:val="23"/>
          <w:szCs w:val="23"/>
        </w:rPr>
        <w:t>19% increase in job growth</w:t>
      </w:r>
      <w:r>
        <w:rPr>
          <w:sz w:val="23"/>
          <w:szCs w:val="23"/>
        </w:rPr>
        <w:t xml:space="preserve"> through the year 2022. Additionally, as baby boomers retire, the U</w:t>
      </w:r>
      <w:r w:rsidR="004632AA">
        <w:rPr>
          <w:sz w:val="23"/>
          <w:szCs w:val="23"/>
        </w:rPr>
        <w:t>.</w:t>
      </w:r>
      <w:r>
        <w:rPr>
          <w:sz w:val="23"/>
          <w:szCs w:val="23"/>
        </w:rPr>
        <w:t>S</w:t>
      </w:r>
      <w:r w:rsidR="004632AA">
        <w:rPr>
          <w:sz w:val="23"/>
          <w:szCs w:val="23"/>
        </w:rPr>
        <w:t>.</w:t>
      </w:r>
      <w:r>
        <w:rPr>
          <w:sz w:val="23"/>
          <w:szCs w:val="23"/>
        </w:rPr>
        <w:t xml:space="preserve"> BLS predicts a </w:t>
      </w:r>
      <w:r>
        <w:rPr>
          <w:b/>
          <w:bCs/>
          <w:sz w:val="23"/>
          <w:szCs w:val="23"/>
        </w:rPr>
        <w:t>need for at least 525,000 nurses</w:t>
      </w:r>
      <w:r>
        <w:rPr>
          <w:sz w:val="23"/>
          <w:szCs w:val="23"/>
        </w:rPr>
        <w:t xml:space="preserve"> to replace the existing nursing workforce. (</w:t>
      </w:r>
      <w:hyperlink r:id="rId15" w:history="1">
        <w:r>
          <w:rPr>
            <w:color w:val="944F71"/>
            <w:sz w:val="23"/>
            <w:szCs w:val="23"/>
          </w:rPr>
          <w:t>http://www.bls.gov/news.release/ecopro.t08.htm</w:t>
        </w:r>
      </w:hyperlink>
      <w:r>
        <w:rPr>
          <w:sz w:val="23"/>
          <w:szCs w:val="23"/>
        </w:rPr>
        <w:t>)</w:t>
      </w:r>
    </w:p>
    <w:p w14:paraId="03430A74" w14:textId="77777777" w:rsidR="001F50C9" w:rsidRDefault="001F50C9">
      <w:pPr>
        <w:pStyle w:val="Default"/>
        <w:rPr>
          <w:sz w:val="23"/>
          <w:szCs w:val="23"/>
        </w:rPr>
      </w:pPr>
    </w:p>
    <w:p w14:paraId="3DF4B9CA" w14:textId="77777777" w:rsidR="007D615D" w:rsidRDefault="007D615D">
      <w:pPr>
        <w:rPr>
          <w:rFonts w:ascii="Calibri" w:hAnsi="Calibri" w:cs="Calibri"/>
          <w:color w:val="000000"/>
          <w:sz w:val="23"/>
          <w:szCs w:val="23"/>
        </w:rPr>
      </w:pPr>
      <w:r>
        <w:rPr>
          <w:sz w:val="23"/>
          <w:szCs w:val="23"/>
        </w:rPr>
        <w:br w:type="page"/>
      </w:r>
    </w:p>
    <w:p w14:paraId="70885652" w14:textId="77777777" w:rsidR="006A336D" w:rsidRDefault="006A336D" w:rsidP="006A336D">
      <w:pPr>
        <w:pStyle w:val="Default"/>
        <w:rPr>
          <w:sz w:val="32"/>
          <w:szCs w:val="32"/>
        </w:rPr>
      </w:pPr>
      <w:r>
        <w:rPr>
          <w:b/>
          <w:bCs/>
          <w:sz w:val="32"/>
          <w:szCs w:val="32"/>
        </w:rPr>
        <w:t xml:space="preserve">WHERE DO NURSES WORK? </w:t>
      </w:r>
    </w:p>
    <w:p w14:paraId="396473C3" w14:textId="77777777" w:rsidR="007D615D" w:rsidRDefault="007D615D" w:rsidP="006A336D">
      <w:pPr>
        <w:pStyle w:val="Default"/>
        <w:rPr>
          <w:rFonts w:asciiTheme="minorHAnsi" w:hAnsiTheme="minorHAnsi"/>
          <w:sz w:val="23"/>
          <w:szCs w:val="23"/>
        </w:rPr>
      </w:pPr>
    </w:p>
    <w:p w14:paraId="5DB9CFF0" w14:textId="77777777" w:rsidR="006A336D" w:rsidRPr="006A336D" w:rsidRDefault="006A336D" w:rsidP="006A336D">
      <w:pPr>
        <w:pStyle w:val="Default"/>
        <w:rPr>
          <w:rFonts w:asciiTheme="minorHAnsi" w:hAnsiTheme="minorHAnsi"/>
          <w:sz w:val="23"/>
          <w:szCs w:val="23"/>
        </w:rPr>
      </w:pPr>
      <w:r w:rsidRPr="006A336D">
        <w:rPr>
          <w:rFonts w:asciiTheme="minorHAnsi" w:hAnsiTheme="minorHAnsi"/>
          <w:sz w:val="23"/>
          <w:szCs w:val="23"/>
        </w:rPr>
        <w:t xml:space="preserve">Nurses work in many settings and specialty areas: taking care of adults, families, geriatric patients, premature babies, maternity patients, serving the military, patients with cancer, school children, office workers, college students, homeless people, sports teams, psychiatric patients, and other settings. Here is a list of </w:t>
      </w:r>
      <w:r w:rsidRPr="006A336D">
        <w:rPr>
          <w:rFonts w:asciiTheme="minorHAnsi" w:hAnsiTheme="minorHAnsi"/>
          <w:color w:val="auto"/>
          <w:sz w:val="23"/>
          <w:szCs w:val="23"/>
        </w:rPr>
        <w:t xml:space="preserve">50 </w:t>
      </w:r>
      <w:hyperlink r:id="rId16" w:history="1">
        <w:r w:rsidRPr="006A336D">
          <w:rPr>
            <w:rFonts w:asciiTheme="minorHAnsi" w:hAnsiTheme="minorHAnsi"/>
            <w:color w:val="auto"/>
            <w:sz w:val="23"/>
            <w:szCs w:val="23"/>
          </w:rPr>
          <w:t>settings</w:t>
        </w:r>
      </w:hyperlink>
      <w:r w:rsidRPr="006A336D">
        <w:rPr>
          <w:rFonts w:asciiTheme="minorHAnsi" w:hAnsiTheme="minorHAnsi"/>
          <w:sz w:val="23"/>
          <w:szCs w:val="23"/>
        </w:rPr>
        <w:t xml:space="preserve"> where nurses are hard at work: </w:t>
      </w:r>
    </w:p>
    <w:p w14:paraId="3C6B0AB2" w14:textId="77777777" w:rsidR="006A336D" w:rsidRPr="006A336D" w:rsidRDefault="006A336D" w:rsidP="006A336D">
      <w:pPr>
        <w:pStyle w:val="Default"/>
        <w:rPr>
          <w:rFonts w:asciiTheme="minorHAnsi" w:hAnsiTheme="minorHAnsi"/>
          <w:sz w:val="23"/>
          <w:szCs w:val="23"/>
        </w:rPr>
      </w:pPr>
    </w:p>
    <w:p w14:paraId="718626B4" w14:textId="77777777" w:rsidR="006A336D" w:rsidRPr="006A336D" w:rsidRDefault="006A336D" w:rsidP="006A336D">
      <w:pPr>
        <w:pStyle w:val="Default"/>
        <w:rPr>
          <w:rFonts w:asciiTheme="minorHAnsi" w:hAnsiTheme="minorHAnsi"/>
          <w:sz w:val="23"/>
          <w:szCs w:val="23"/>
        </w:rPr>
      </w:pPr>
    </w:p>
    <w:tbl>
      <w:tblPr>
        <w:tblStyle w:val="TableGrid"/>
        <w:tblW w:w="0" w:type="auto"/>
        <w:tblLook w:val="04A0" w:firstRow="1" w:lastRow="0" w:firstColumn="1" w:lastColumn="0" w:noHBand="0" w:noVBand="1"/>
      </w:tblPr>
      <w:tblGrid>
        <w:gridCol w:w="3781"/>
        <w:gridCol w:w="3781"/>
        <w:gridCol w:w="3782"/>
      </w:tblGrid>
      <w:tr w:rsidR="006A336D" w:rsidRPr="006A336D" w14:paraId="3BE53EAC" w14:textId="77777777" w:rsidTr="00B326AC">
        <w:trPr>
          <w:trHeight w:val="5389"/>
        </w:trPr>
        <w:tc>
          <w:tcPr>
            <w:tcW w:w="3781" w:type="dxa"/>
          </w:tcPr>
          <w:p w14:paraId="4287B1A4"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 xml:space="preserve">1. Ambulatory care                                             </w:t>
            </w:r>
          </w:p>
          <w:p w14:paraId="6AB6A9EE"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 xml:space="preserve">2. Camp nurses                                              </w:t>
            </w:r>
          </w:p>
          <w:p w14:paraId="7CA208FE"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 xml:space="preserve">3. Entrepreneurs </w:t>
            </w:r>
          </w:p>
          <w:p w14:paraId="6F3FE9F0"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 xml:space="preserve">4. Flight nurses                                                       </w:t>
            </w:r>
          </w:p>
          <w:p w14:paraId="01FE8B29"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 xml:space="preserve">5. Forensic specialists </w:t>
            </w:r>
          </w:p>
          <w:p w14:paraId="1D2D57D3"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 xml:space="preserve">6. Informatics specialists </w:t>
            </w:r>
          </w:p>
          <w:p w14:paraId="6F8EE868"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 xml:space="preserve">7. Inventors </w:t>
            </w:r>
          </w:p>
          <w:p w14:paraId="5876DBCF"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 xml:space="preserve">8. Journalists                                                                   </w:t>
            </w:r>
          </w:p>
          <w:p w14:paraId="62DB821E"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 xml:space="preserve">9. Legal consultants </w:t>
            </w:r>
          </w:p>
          <w:p w14:paraId="1A1BA4A6"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 xml:space="preserve">10. Parish nurses </w:t>
            </w:r>
          </w:p>
          <w:p w14:paraId="31882F6D"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 xml:space="preserve">11. Peace Corps volunteers </w:t>
            </w:r>
          </w:p>
          <w:p w14:paraId="50902823"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12. Wound care specialists</w:t>
            </w:r>
          </w:p>
          <w:p w14:paraId="4560A1C1"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13. Birth Centers</w:t>
            </w:r>
          </w:p>
          <w:p w14:paraId="272A3731"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14. Blood Banks</w:t>
            </w:r>
          </w:p>
          <w:p w14:paraId="1994109F"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15. Call Centers</w:t>
            </w:r>
          </w:p>
          <w:p w14:paraId="604E519E"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16. Case management</w:t>
            </w:r>
          </w:p>
          <w:p w14:paraId="379DFA88"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17. Clinics</w:t>
            </w:r>
          </w:p>
          <w:p w14:paraId="42A10EF8"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18. Daycare centers and Head Start programs</w:t>
            </w:r>
          </w:p>
        </w:tc>
        <w:tc>
          <w:tcPr>
            <w:tcW w:w="3781" w:type="dxa"/>
          </w:tcPr>
          <w:p w14:paraId="37C81896"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19. Diabetic clinics</w:t>
            </w:r>
          </w:p>
          <w:p w14:paraId="1263F9D4"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20. Dialysis Centers</w:t>
            </w:r>
          </w:p>
          <w:p w14:paraId="2073EA7F"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21. Federal, State and local health department</w:t>
            </w:r>
          </w:p>
          <w:p w14:paraId="19F7D19F"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22. Publishers and as writers</w:t>
            </w:r>
          </w:p>
          <w:p w14:paraId="53317F2D"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23. Indian Health Service</w:t>
            </w:r>
          </w:p>
          <w:p w14:paraId="2CE8C6F4"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 xml:space="preserve">24. World Health Organization </w:t>
            </w:r>
          </w:p>
          <w:p w14:paraId="79253DCD"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25. Hospitals</w:t>
            </w:r>
          </w:p>
          <w:p w14:paraId="24C0E666"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 xml:space="preserve">26. Occupational and employee healthcare </w:t>
            </w:r>
          </w:p>
          <w:p w14:paraId="17539386"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27. Flu clinics</w:t>
            </w:r>
          </w:p>
          <w:p w14:paraId="7C4F458E"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28. Government facilities</w:t>
            </w:r>
          </w:p>
          <w:p w14:paraId="082C5C8A"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29. Home care</w:t>
            </w:r>
          </w:p>
          <w:p w14:paraId="28E6C8AA"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30. Hyperbaric/bar</w:t>
            </w:r>
            <w:r w:rsidR="00C71277">
              <w:rPr>
                <w:rFonts w:asciiTheme="minorHAnsi" w:hAnsiTheme="minorHAnsi"/>
                <w:sz w:val="23"/>
                <w:szCs w:val="23"/>
              </w:rPr>
              <w:t>iatric</w:t>
            </w:r>
            <w:r w:rsidRPr="006A336D">
              <w:rPr>
                <w:rFonts w:asciiTheme="minorHAnsi" w:hAnsiTheme="minorHAnsi"/>
                <w:sz w:val="23"/>
                <w:szCs w:val="23"/>
              </w:rPr>
              <w:t xml:space="preserve"> settings</w:t>
            </w:r>
          </w:p>
          <w:p w14:paraId="38ACF3E1"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31. Research activities</w:t>
            </w:r>
          </w:p>
          <w:p w14:paraId="5E14DB93"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32. Simulation labs</w:t>
            </w:r>
          </w:p>
          <w:p w14:paraId="61387243"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33. Beauty industry as medical esthetics nurses</w:t>
            </w:r>
          </w:p>
          <w:p w14:paraId="4D8468B4"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34. Insurance industry</w:t>
            </w:r>
          </w:p>
        </w:tc>
        <w:tc>
          <w:tcPr>
            <w:tcW w:w="3782" w:type="dxa"/>
          </w:tcPr>
          <w:p w14:paraId="6BB19E99"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35. Military: US Army Nurses, US Navy Nurses</w:t>
            </w:r>
          </w:p>
          <w:p w14:paraId="181E524A"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36. Medical equipment manufacturers</w:t>
            </w:r>
          </w:p>
          <w:p w14:paraId="5E479A5A"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37. Nursing homes</w:t>
            </w:r>
          </w:p>
          <w:p w14:paraId="7BF954BF"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38. Cruise ships</w:t>
            </w:r>
          </w:p>
          <w:p w14:paraId="27350C5D"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39. Oil rigs</w:t>
            </w:r>
          </w:p>
          <w:p w14:paraId="392811B2"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40. Set of movie and television productions</w:t>
            </w:r>
          </w:p>
          <w:p w14:paraId="513B9F32"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41. Pharmaceutical Companies</w:t>
            </w:r>
          </w:p>
          <w:p w14:paraId="77573094"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42. Physicians’ offices</w:t>
            </w:r>
          </w:p>
          <w:p w14:paraId="66EFA1CA"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43. Private practice</w:t>
            </w:r>
          </w:p>
          <w:p w14:paraId="121E9E53"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44. Professional Associations</w:t>
            </w:r>
          </w:p>
          <w:p w14:paraId="3BAC84C2"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45. Public Health</w:t>
            </w:r>
          </w:p>
          <w:p w14:paraId="646DDF90"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46. Positions in nursing leadership</w:t>
            </w:r>
          </w:p>
          <w:p w14:paraId="66269664"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47. Red Cross</w:t>
            </w:r>
          </w:p>
          <w:p w14:paraId="71645690"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48. Retail clinics</w:t>
            </w:r>
          </w:p>
          <w:p w14:paraId="3159C328"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49. Schools and Academic settings</w:t>
            </w:r>
          </w:p>
          <w:p w14:paraId="5BA09E49" w14:textId="77777777" w:rsidR="006A336D" w:rsidRPr="006A336D" w:rsidRDefault="006A336D" w:rsidP="00B326AC">
            <w:pPr>
              <w:pStyle w:val="Default"/>
              <w:rPr>
                <w:rFonts w:asciiTheme="minorHAnsi" w:hAnsiTheme="minorHAnsi"/>
                <w:sz w:val="23"/>
                <w:szCs w:val="23"/>
              </w:rPr>
            </w:pPr>
            <w:r w:rsidRPr="006A336D">
              <w:rPr>
                <w:rFonts w:asciiTheme="minorHAnsi" w:hAnsiTheme="minorHAnsi"/>
                <w:sz w:val="23"/>
                <w:szCs w:val="23"/>
              </w:rPr>
              <w:t>50. Travel nursing</w:t>
            </w:r>
          </w:p>
        </w:tc>
      </w:tr>
    </w:tbl>
    <w:p w14:paraId="64A21264" w14:textId="77777777" w:rsidR="001F50C9" w:rsidRDefault="001F50C9">
      <w:pPr>
        <w:pStyle w:val="Default"/>
        <w:rPr>
          <w:sz w:val="23"/>
          <w:szCs w:val="23"/>
        </w:rPr>
      </w:pPr>
    </w:p>
    <w:p w14:paraId="38A8723A" w14:textId="77777777" w:rsidR="001F50C9" w:rsidRDefault="0059230A">
      <w:pPr>
        <w:pStyle w:val="Default"/>
        <w:pageBreakBefore/>
        <w:rPr>
          <w:sz w:val="32"/>
          <w:szCs w:val="32"/>
        </w:rPr>
      </w:pPr>
      <w:r>
        <w:rPr>
          <w:b/>
          <w:bCs/>
          <w:sz w:val="32"/>
          <w:szCs w:val="32"/>
        </w:rPr>
        <w:t>T</w:t>
      </w:r>
      <w:r w:rsidR="001F50C9">
        <w:rPr>
          <w:b/>
          <w:bCs/>
          <w:sz w:val="32"/>
          <w:szCs w:val="32"/>
        </w:rPr>
        <w:t xml:space="preserve">HE </w:t>
      </w:r>
      <w:r w:rsidR="0076057E">
        <w:rPr>
          <w:b/>
          <w:bCs/>
          <w:sz w:val="32"/>
          <w:szCs w:val="32"/>
        </w:rPr>
        <w:t>IMPORTANCE OF SCHOOL COUNSELORS</w:t>
      </w:r>
    </w:p>
    <w:p w14:paraId="3132E420" w14:textId="77777777" w:rsidR="007D615D" w:rsidRDefault="007D615D">
      <w:pPr>
        <w:pStyle w:val="Default"/>
        <w:rPr>
          <w:sz w:val="23"/>
          <w:szCs w:val="23"/>
        </w:rPr>
      </w:pPr>
    </w:p>
    <w:p w14:paraId="08667D4A" w14:textId="77777777" w:rsidR="001F50C9" w:rsidRDefault="001F50C9">
      <w:pPr>
        <w:pStyle w:val="Default"/>
        <w:rPr>
          <w:sz w:val="23"/>
          <w:szCs w:val="23"/>
        </w:rPr>
      </w:pPr>
      <w:r>
        <w:rPr>
          <w:sz w:val="23"/>
          <w:szCs w:val="23"/>
        </w:rPr>
        <w:t>School Counselors can be very influential when helping college-bound students select a program of study. Counselors bring a wide range of knowledge and skills to the conversation and can help students identify their own areas of interest, their academic and personal strengths</w:t>
      </w:r>
      <w:r w:rsidR="004632AA">
        <w:rPr>
          <w:sz w:val="23"/>
          <w:szCs w:val="23"/>
        </w:rPr>
        <w:t>,</w:t>
      </w:r>
      <w:r>
        <w:rPr>
          <w:sz w:val="23"/>
          <w:szCs w:val="23"/>
        </w:rPr>
        <w:t xml:space="preserve"> and potential areas of study where they may excel. Suggestions for what Counselors can do to introduce the option of</w:t>
      </w:r>
      <w:r w:rsidR="0076057E">
        <w:rPr>
          <w:sz w:val="23"/>
          <w:szCs w:val="23"/>
        </w:rPr>
        <w:t xml:space="preserve"> nursing to their students are:</w:t>
      </w:r>
    </w:p>
    <w:p w14:paraId="5EE1354E" w14:textId="77777777" w:rsidR="004632AA" w:rsidRDefault="004632AA">
      <w:pPr>
        <w:pStyle w:val="Default"/>
        <w:rPr>
          <w:sz w:val="23"/>
          <w:szCs w:val="23"/>
        </w:rPr>
      </w:pPr>
    </w:p>
    <w:p w14:paraId="00C6DEBC" w14:textId="77777777" w:rsidR="001F50C9" w:rsidRDefault="001F50C9">
      <w:pPr>
        <w:pStyle w:val="Default"/>
        <w:rPr>
          <w:sz w:val="23"/>
          <w:szCs w:val="23"/>
        </w:rPr>
      </w:pPr>
      <w:r>
        <w:rPr>
          <w:rFonts w:ascii="Wingdings" w:hAnsi="Wingdings" w:cs="Wingdings"/>
          <w:sz w:val="23"/>
          <w:szCs w:val="23"/>
        </w:rPr>
        <w:t></w:t>
      </w:r>
      <w:r>
        <w:rPr>
          <w:rFonts w:ascii="Arial" w:hAnsi="Arial" w:cs="Arial"/>
          <w:sz w:val="23"/>
          <w:szCs w:val="23"/>
        </w:rPr>
        <w:t xml:space="preserve"> </w:t>
      </w:r>
      <w:r>
        <w:rPr>
          <w:sz w:val="23"/>
          <w:szCs w:val="23"/>
        </w:rPr>
        <w:t>Suggest nursing as a career option to students who excel or have an aptitude for science and math studies;</w:t>
      </w:r>
    </w:p>
    <w:p w14:paraId="685B8D43" w14:textId="77777777" w:rsidR="001F50C9" w:rsidRDefault="001F50C9">
      <w:pPr>
        <w:pStyle w:val="Default"/>
        <w:rPr>
          <w:sz w:val="23"/>
          <w:szCs w:val="23"/>
        </w:rPr>
      </w:pPr>
    </w:p>
    <w:p w14:paraId="1B4741AC" w14:textId="77777777" w:rsidR="001F50C9" w:rsidRDefault="001F50C9">
      <w:pPr>
        <w:pStyle w:val="Default"/>
        <w:rPr>
          <w:sz w:val="23"/>
          <w:szCs w:val="23"/>
        </w:rPr>
      </w:pPr>
    </w:p>
    <w:p w14:paraId="17AF2BDE" w14:textId="77777777" w:rsidR="001F50C9" w:rsidRDefault="001F50C9">
      <w:pPr>
        <w:pStyle w:val="Default"/>
        <w:rPr>
          <w:sz w:val="23"/>
          <w:szCs w:val="23"/>
        </w:rPr>
      </w:pPr>
      <w:r>
        <w:rPr>
          <w:rFonts w:ascii="Wingdings" w:hAnsi="Wingdings" w:cs="Wingdings"/>
          <w:sz w:val="23"/>
          <w:szCs w:val="23"/>
        </w:rPr>
        <w:t></w:t>
      </w:r>
      <w:r>
        <w:rPr>
          <w:rFonts w:ascii="Arial" w:hAnsi="Arial" w:cs="Arial"/>
          <w:sz w:val="23"/>
          <w:szCs w:val="23"/>
        </w:rPr>
        <w:t xml:space="preserve"> </w:t>
      </w:r>
      <w:r>
        <w:rPr>
          <w:sz w:val="23"/>
          <w:szCs w:val="23"/>
        </w:rPr>
        <w:t>Invite a local nurse or nursing student to speak at a career day;</w:t>
      </w:r>
    </w:p>
    <w:p w14:paraId="3632A8F5" w14:textId="77777777" w:rsidR="001F50C9" w:rsidRDefault="001F50C9">
      <w:pPr>
        <w:pStyle w:val="Default"/>
        <w:rPr>
          <w:sz w:val="23"/>
          <w:szCs w:val="23"/>
        </w:rPr>
      </w:pPr>
    </w:p>
    <w:p w14:paraId="50889984" w14:textId="77777777" w:rsidR="001F50C9" w:rsidRDefault="001F50C9">
      <w:pPr>
        <w:pStyle w:val="Default"/>
        <w:rPr>
          <w:sz w:val="23"/>
          <w:szCs w:val="23"/>
        </w:rPr>
      </w:pPr>
    </w:p>
    <w:p w14:paraId="237646FB" w14:textId="77777777" w:rsidR="001F50C9" w:rsidRDefault="001F50C9">
      <w:pPr>
        <w:pStyle w:val="Default"/>
        <w:rPr>
          <w:sz w:val="23"/>
          <w:szCs w:val="23"/>
        </w:rPr>
      </w:pPr>
      <w:r>
        <w:rPr>
          <w:rFonts w:ascii="Wingdings" w:hAnsi="Wingdings" w:cs="Wingdings"/>
          <w:sz w:val="23"/>
          <w:szCs w:val="23"/>
        </w:rPr>
        <w:t></w:t>
      </w:r>
      <w:r>
        <w:rPr>
          <w:rFonts w:ascii="Arial" w:hAnsi="Arial" w:cs="Arial"/>
          <w:sz w:val="23"/>
          <w:szCs w:val="23"/>
        </w:rPr>
        <w:t xml:space="preserve"> </w:t>
      </w:r>
      <w:r>
        <w:rPr>
          <w:sz w:val="23"/>
          <w:szCs w:val="23"/>
        </w:rPr>
        <w:t>Offer a nursing scholarship or award at graduation;</w:t>
      </w:r>
    </w:p>
    <w:p w14:paraId="0B8DBF7D" w14:textId="77777777" w:rsidR="001F50C9" w:rsidRDefault="001F50C9">
      <w:pPr>
        <w:pStyle w:val="Default"/>
        <w:rPr>
          <w:sz w:val="23"/>
          <w:szCs w:val="23"/>
        </w:rPr>
      </w:pPr>
    </w:p>
    <w:p w14:paraId="57F7C9A5" w14:textId="77777777" w:rsidR="001F50C9" w:rsidRDefault="001F50C9">
      <w:pPr>
        <w:pStyle w:val="Default"/>
        <w:rPr>
          <w:sz w:val="23"/>
          <w:szCs w:val="23"/>
        </w:rPr>
      </w:pPr>
    </w:p>
    <w:p w14:paraId="57FF915D" w14:textId="77777777" w:rsidR="001F50C9" w:rsidRDefault="001F50C9">
      <w:pPr>
        <w:pStyle w:val="Default"/>
        <w:rPr>
          <w:sz w:val="23"/>
          <w:szCs w:val="23"/>
        </w:rPr>
      </w:pPr>
      <w:r>
        <w:rPr>
          <w:rFonts w:ascii="Wingdings" w:hAnsi="Wingdings" w:cs="Wingdings"/>
          <w:sz w:val="23"/>
          <w:szCs w:val="23"/>
        </w:rPr>
        <w:t></w:t>
      </w:r>
      <w:r>
        <w:rPr>
          <w:rFonts w:ascii="Arial" w:hAnsi="Arial" w:cs="Arial"/>
          <w:sz w:val="23"/>
          <w:szCs w:val="23"/>
        </w:rPr>
        <w:t xml:space="preserve"> </w:t>
      </w:r>
      <w:r>
        <w:rPr>
          <w:sz w:val="23"/>
          <w:szCs w:val="23"/>
        </w:rPr>
        <w:t>Place a display in the school about the variety of employment opportunities with a nursing career;</w:t>
      </w:r>
    </w:p>
    <w:p w14:paraId="02786F23" w14:textId="77777777" w:rsidR="001F50C9" w:rsidRDefault="001F50C9">
      <w:pPr>
        <w:pStyle w:val="Default"/>
        <w:rPr>
          <w:sz w:val="23"/>
          <w:szCs w:val="23"/>
        </w:rPr>
      </w:pPr>
    </w:p>
    <w:p w14:paraId="614C36BA" w14:textId="77777777" w:rsidR="001F50C9" w:rsidRDefault="001F50C9">
      <w:pPr>
        <w:pStyle w:val="Default"/>
        <w:rPr>
          <w:sz w:val="23"/>
          <w:szCs w:val="23"/>
        </w:rPr>
      </w:pPr>
    </w:p>
    <w:p w14:paraId="43DC736F" w14:textId="77777777" w:rsidR="001F50C9" w:rsidRDefault="001F50C9">
      <w:pPr>
        <w:pStyle w:val="Default"/>
        <w:rPr>
          <w:sz w:val="23"/>
          <w:szCs w:val="23"/>
        </w:rPr>
      </w:pPr>
      <w:r>
        <w:rPr>
          <w:rFonts w:ascii="Wingdings" w:hAnsi="Wingdings" w:cs="Wingdings"/>
          <w:sz w:val="23"/>
          <w:szCs w:val="23"/>
        </w:rPr>
        <w:t></w:t>
      </w:r>
      <w:r>
        <w:rPr>
          <w:rFonts w:ascii="Arial" w:hAnsi="Arial" w:cs="Arial"/>
          <w:sz w:val="23"/>
          <w:szCs w:val="23"/>
        </w:rPr>
        <w:t xml:space="preserve"> </w:t>
      </w:r>
      <w:r>
        <w:rPr>
          <w:sz w:val="23"/>
          <w:szCs w:val="23"/>
        </w:rPr>
        <w:t>Arrange for a high school student to spend a day on a college/university campus with a nursing student;</w:t>
      </w:r>
    </w:p>
    <w:p w14:paraId="7B454F73" w14:textId="77777777" w:rsidR="001F50C9" w:rsidRDefault="001F50C9">
      <w:pPr>
        <w:pStyle w:val="Default"/>
        <w:rPr>
          <w:sz w:val="23"/>
          <w:szCs w:val="23"/>
        </w:rPr>
      </w:pPr>
    </w:p>
    <w:p w14:paraId="2D05DEB9" w14:textId="77777777" w:rsidR="001F50C9" w:rsidRDefault="001F50C9">
      <w:pPr>
        <w:pStyle w:val="Default"/>
        <w:rPr>
          <w:sz w:val="23"/>
          <w:szCs w:val="23"/>
        </w:rPr>
      </w:pPr>
    </w:p>
    <w:p w14:paraId="553E2111" w14:textId="77777777" w:rsidR="001F50C9" w:rsidRDefault="001F50C9">
      <w:pPr>
        <w:pStyle w:val="Default"/>
        <w:rPr>
          <w:sz w:val="23"/>
          <w:szCs w:val="23"/>
        </w:rPr>
      </w:pPr>
      <w:r>
        <w:rPr>
          <w:rFonts w:ascii="Wingdings" w:hAnsi="Wingdings" w:cs="Wingdings"/>
          <w:sz w:val="23"/>
          <w:szCs w:val="23"/>
        </w:rPr>
        <w:t></w:t>
      </w:r>
      <w:r>
        <w:rPr>
          <w:rFonts w:ascii="Arial" w:hAnsi="Arial" w:cs="Arial"/>
          <w:sz w:val="23"/>
          <w:szCs w:val="23"/>
        </w:rPr>
        <w:t xml:space="preserve"> </w:t>
      </w:r>
      <w:r>
        <w:rPr>
          <w:sz w:val="23"/>
          <w:szCs w:val="23"/>
        </w:rPr>
        <w:t>Arrange for a high school student to spend a day shadowing a nurse at his or her place of employment;</w:t>
      </w:r>
    </w:p>
    <w:p w14:paraId="4B877C6A" w14:textId="77777777" w:rsidR="001F50C9" w:rsidRDefault="001F50C9">
      <w:pPr>
        <w:pStyle w:val="Default"/>
        <w:rPr>
          <w:sz w:val="23"/>
          <w:szCs w:val="23"/>
        </w:rPr>
      </w:pPr>
    </w:p>
    <w:p w14:paraId="27BCD649" w14:textId="77777777" w:rsidR="001F50C9" w:rsidRDefault="001F50C9">
      <w:pPr>
        <w:pStyle w:val="Default"/>
        <w:rPr>
          <w:sz w:val="23"/>
          <w:szCs w:val="23"/>
        </w:rPr>
      </w:pPr>
    </w:p>
    <w:p w14:paraId="127577F4" w14:textId="77777777" w:rsidR="001F50C9" w:rsidRDefault="001F50C9">
      <w:pPr>
        <w:pStyle w:val="Default"/>
        <w:rPr>
          <w:sz w:val="23"/>
          <w:szCs w:val="23"/>
        </w:rPr>
      </w:pPr>
      <w:r>
        <w:rPr>
          <w:rFonts w:ascii="Wingdings" w:hAnsi="Wingdings" w:cs="Wingdings"/>
          <w:sz w:val="23"/>
          <w:szCs w:val="23"/>
        </w:rPr>
        <w:t></w:t>
      </w:r>
      <w:r>
        <w:rPr>
          <w:rFonts w:ascii="Arial" w:hAnsi="Arial" w:cs="Arial"/>
          <w:sz w:val="23"/>
          <w:szCs w:val="23"/>
        </w:rPr>
        <w:t xml:space="preserve"> </w:t>
      </w:r>
      <w:r>
        <w:rPr>
          <w:sz w:val="23"/>
          <w:szCs w:val="23"/>
        </w:rPr>
        <w:t>Encourage interested students to talk with the school nurse about his/her nursing education and nursing career experience;</w:t>
      </w:r>
    </w:p>
    <w:p w14:paraId="3F877F6B" w14:textId="77777777" w:rsidR="001F50C9" w:rsidRDefault="001F50C9">
      <w:pPr>
        <w:pStyle w:val="Default"/>
        <w:rPr>
          <w:sz w:val="23"/>
          <w:szCs w:val="23"/>
        </w:rPr>
      </w:pPr>
    </w:p>
    <w:p w14:paraId="4C2FF30D" w14:textId="77777777" w:rsidR="001F50C9" w:rsidRDefault="001F50C9">
      <w:pPr>
        <w:pStyle w:val="Default"/>
        <w:rPr>
          <w:sz w:val="23"/>
          <w:szCs w:val="23"/>
        </w:rPr>
      </w:pPr>
    </w:p>
    <w:p w14:paraId="668C28FD" w14:textId="77777777" w:rsidR="001F50C9" w:rsidRDefault="001F50C9">
      <w:pPr>
        <w:pStyle w:val="Default"/>
        <w:rPr>
          <w:sz w:val="23"/>
          <w:szCs w:val="23"/>
        </w:rPr>
      </w:pPr>
      <w:r>
        <w:rPr>
          <w:rFonts w:ascii="Wingdings" w:hAnsi="Wingdings" w:cs="Wingdings"/>
          <w:sz w:val="23"/>
          <w:szCs w:val="23"/>
        </w:rPr>
        <w:t></w:t>
      </w:r>
      <w:r>
        <w:rPr>
          <w:rFonts w:ascii="Arial" w:hAnsi="Arial" w:cs="Arial"/>
          <w:sz w:val="23"/>
          <w:szCs w:val="23"/>
        </w:rPr>
        <w:t xml:space="preserve"> </w:t>
      </w:r>
      <w:r>
        <w:rPr>
          <w:sz w:val="23"/>
          <w:szCs w:val="23"/>
        </w:rPr>
        <w:t>Provide the resources enclosed in this tool kit to interested or prospective students.</w:t>
      </w:r>
    </w:p>
    <w:p w14:paraId="2A0D6800" w14:textId="77777777" w:rsidR="001F50C9" w:rsidRDefault="001F50C9">
      <w:pPr>
        <w:pStyle w:val="Default"/>
        <w:rPr>
          <w:sz w:val="23"/>
          <w:szCs w:val="23"/>
        </w:rPr>
      </w:pPr>
    </w:p>
    <w:p w14:paraId="5F5B85AA" w14:textId="77777777" w:rsidR="001F50C9" w:rsidRDefault="001F50C9">
      <w:pPr>
        <w:pStyle w:val="Default"/>
        <w:rPr>
          <w:sz w:val="23"/>
          <w:szCs w:val="23"/>
        </w:rPr>
      </w:pPr>
    </w:p>
    <w:p w14:paraId="5523B767" w14:textId="77777777" w:rsidR="001F50C9" w:rsidRDefault="001F50C9">
      <w:pPr>
        <w:pStyle w:val="Default"/>
        <w:rPr>
          <w:sz w:val="23"/>
          <w:szCs w:val="23"/>
        </w:rPr>
      </w:pPr>
    </w:p>
    <w:p w14:paraId="563FD2CB" w14:textId="77777777" w:rsidR="001F50C9" w:rsidRDefault="001F50C9">
      <w:pPr>
        <w:pStyle w:val="Default"/>
        <w:rPr>
          <w:sz w:val="23"/>
          <w:szCs w:val="23"/>
        </w:rPr>
      </w:pPr>
    </w:p>
    <w:p w14:paraId="6986908F" w14:textId="77777777" w:rsidR="001F50C9" w:rsidRDefault="001F50C9">
      <w:pPr>
        <w:pStyle w:val="Default"/>
        <w:rPr>
          <w:sz w:val="23"/>
          <w:szCs w:val="23"/>
        </w:rPr>
      </w:pPr>
    </w:p>
    <w:p w14:paraId="6A649D7B" w14:textId="77777777" w:rsidR="001F50C9" w:rsidRDefault="001F50C9">
      <w:pPr>
        <w:pStyle w:val="Default"/>
        <w:pageBreakBefore/>
        <w:rPr>
          <w:sz w:val="32"/>
          <w:szCs w:val="32"/>
        </w:rPr>
      </w:pPr>
      <w:r>
        <w:rPr>
          <w:b/>
          <w:bCs/>
          <w:sz w:val="32"/>
          <w:szCs w:val="32"/>
        </w:rPr>
        <w:t>TALKING TO MIDDLE and HIG</w:t>
      </w:r>
      <w:r w:rsidR="0076057E">
        <w:rPr>
          <w:b/>
          <w:bCs/>
          <w:sz w:val="32"/>
          <w:szCs w:val="32"/>
        </w:rPr>
        <w:t>H SCHOOL STUDENTS ABOUT CAREERS</w:t>
      </w:r>
    </w:p>
    <w:p w14:paraId="30FA683A" w14:textId="77777777" w:rsidR="007D615D" w:rsidRDefault="007D615D">
      <w:pPr>
        <w:pStyle w:val="Default"/>
        <w:rPr>
          <w:sz w:val="23"/>
          <w:szCs w:val="23"/>
        </w:rPr>
      </w:pPr>
    </w:p>
    <w:p w14:paraId="117D4C2B" w14:textId="77777777" w:rsidR="001F50C9" w:rsidRDefault="001F50C9">
      <w:pPr>
        <w:pStyle w:val="Default"/>
        <w:rPr>
          <w:sz w:val="23"/>
          <w:szCs w:val="23"/>
        </w:rPr>
      </w:pPr>
      <w:r>
        <w:rPr>
          <w:sz w:val="23"/>
          <w:szCs w:val="23"/>
        </w:rPr>
        <w:t>Youth who are most likely to think about their future careers, and believe that they have a variety of career options, have high self-esteem and are able to understand and evaluate complex career information. They have families that help them learn about career choices and support their efforts, in school and outside, to prepare for a care</w:t>
      </w:r>
      <w:r w:rsidR="0076057E">
        <w:rPr>
          <w:sz w:val="23"/>
          <w:szCs w:val="23"/>
        </w:rPr>
        <w:t>er.</w:t>
      </w:r>
    </w:p>
    <w:p w14:paraId="0EDFD1F6" w14:textId="77777777" w:rsidR="001F50C9" w:rsidRDefault="001F50C9">
      <w:pPr>
        <w:pStyle w:val="Default"/>
        <w:rPr>
          <w:sz w:val="23"/>
          <w:szCs w:val="23"/>
        </w:rPr>
      </w:pPr>
    </w:p>
    <w:p w14:paraId="3B8670A8" w14:textId="77777777" w:rsidR="001F50C9" w:rsidRDefault="001F50C9">
      <w:pPr>
        <w:pStyle w:val="Default"/>
        <w:rPr>
          <w:sz w:val="23"/>
          <w:szCs w:val="23"/>
        </w:rPr>
      </w:pPr>
      <w:r>
        <w:rPr>
          <w:sz w:val="23"/>
          <w:szCs w:val="23"/>
        </w:rPr>
        <w:t>But some adolescents have difficulty seeing a connection between what they learn in school, and how they behave there, and their future careers. Students who are not able to meet with a guidance counselor may not know what they need to do, and which courses they should take, in order to make their plans for the future a reality. As a result, some students who expect to go to college do not take the courses necessary for college enrollment. Unfortunately, poor students are least likely to think about how their middle and high school course choices can limit their career plans later. They may also have less family support because of all t</w:t>
      </w:r>
      <w:r w:rsidR="0076057E">
        <w:rPr>
          <w:sz w:val="23"/>
          <w:szCs w:val="23"/>
        </w:rPr>
        <w:t>he stresses created by poverty.</w:t>
      </w:r>
    </w:p>
    <w:p w14:paraId="2F9CAFE7" w14:textId="77777777" w:rsidR="001F50C9" w:rsidRDefault="001F50C9">
      <w:pPr>
        <w:pStyle w:val="Default"/>
        <w:rPr>
          <w:sz w:val="23"/>
          <w:szCs w:val="23"/>
        </w:rPr>
      </w:pPr>
    </w:p>
    <w:p w14:paraId="291506B6" w14:textId="77777777" w:rsidR="001F50C9" w:rsidRDefault="001F50C9">
      <w:pPr>
        <w:pStyle w:val="Default"/>
        <w:rPr>
          <w:sz w:val="23"/>
          <w:szCs w:val="23"/>
        </w:rPr>
      </w:pPr>
      <w:r>
        <w:rPr>
          <w:sz w:val="23"/>
          <w:szCs w:val="23"/>
        </w:rPr>
        <w:t>Unfortunately, many youth have already limited their career aspirations by the time they reach middle school, based on false information and beliefs. For example, many boys may have sex-stereotyped views of occupations by the time they reach adolescence. Girls also acquire these view</w:t>
      </w:r>
      <w:r w:rsidR="0076057E">
        <w:rPr>
          <w:sz w:val="23"/>
          <w:szCs w:val="23"/>
        </w:rPr>
        <w:t>s, but at a slightly older age.</w:t>
      </w:r>
      <w:r w:rsidR="00344D08">
        <w:rPr>
          <w:sz w:val="23"/>
          <w:szCs w:val="23"/>
        </w:rPr>
        <w:br/>
      </w:r>
    </w:p>
    <w:p w14:paraId="26AF4D22" w14:textId="77777777" w:rsidR="001F50C9" w:rsidRDefault="001F50C9" w:rsidP="001F50C9">
      <w:pPr>
        <w:pStyle w:val="Default"/>
        <w:numPr>
          <w:ilvl w:val="0"/>
          <w:numId w:val="24"/>
        </w:numPr>
        <w:spacing w:line="360" w:lineRule="auto"/>
        <w:rPr>
          <w:sz w:val="23"/>
          <w:szCs w:val="23"/>
        </w:rPr>
      </w:pPr>
      <w:r>
        <w:rPr>
          <w:sz w:val="23"/>
          <w:szCs w:val="23"/>
        </w:rPr>
        <w:t xml:space="preserve">Explore with students how they can successfully live and work </w:t>
      </w:r>
      <w:r w:rsidR="0076057E">
        <w:rPr>
          <w:sz w:val="23"/>
          <w:szCs w:val="23"/>
        </w:rPr>
        <w:t>in a culturally diverse world.</w:t>
      </w:r>
    </w:p>
    <w:p w14:paraId="2E2EE31A" w14:textId="77777777" w:rsidR="001F50C9" w:rsidRDefault="001F50C9" w:rsidP="001F50C9">
      <w:pPr>
        <w:pStyle w:val="Default"/>
        <w:numPr>
          <w:ilvl w:val="0"/>
          <w:numId w:val="24"/>
        </w:numPr>
        <w:spacing w:line="360" w:lineRule="auto"/>
        <w:rPr>
          <w:sz w:val="23"/>
          <w:szCs w:val="23"/>
        </w:rPr>
      </w:pPr>
      <w:r>
        <w:rPr>
          <w:sz w:val="23"/>
          <w:szCs w:val="23"/>
        </w:rPr>
        <w:t>Help students recognize their interests, aptitudes, and abilitie</w:t>
      </w:r>
      <w:r w:rsidR="0076057E">
        <w:rPr>
          <w:sz w:val="23"/>
          <w:szCs w:val="23"/>
        </w:rPr>
        <w:t>s, and understand adult roles.</w:t>
      </w:r>
    </w:p>
    <w:p w14:paraId="57CB1670" w14:textId="77777777" w:rsidR="001F50C9" w:rsidRDefault="001F50C9" w:rsidP="001F50C9">
      <w:pPr>
        <w:pStyle w:val="Default"/>
        <w:numPr>
          <w:ilvl w:val="0"/>
          <w:numId w:val="24"/>
        </w:numPr>
        <w:spacing w:line="360" w:lineRule="auto"/>
        <w:rPr>
          <w:sz w:val="23"/>
          <w:szCs w:val="23"/>
        </w:rPr>
      </w:pPr>
      <w:r>
        <w:rPr>
          <w:sz w:val="23"/>
          <w:szCs w:val="23"/>
        </w:rPr>
        <w:t>Help students understand the broad scope of work and career possibilities availabl</w:t>
      </w:r>
      <w:r w:rsidR="0076057E">
        <w:rPr>
          <w:sz w:val="23"/>
          <w:szCs w:val="23"/>
        </w:rPr>
        <w:t>e currently and in the future.</w:t>
      </w:r>
    </w:p>
    <w:p w14:paraId="2528B728" w14:textId="77777777" w:rsidR="001F50C9" w:rsidRDefault="001F50C9" w:rsidP="001F50C9">
      <w:pPr>
        <w:pStyle w:val="Default"/>
        <w:numPr>
          <w:ilvl w:val="0"/>
          <w:numId w:val="24"/>
        </w:numPr>
        <w:spacing w:line="360" w:lineRule="auto"/>
        <w:rPr>
          <w:sz w:val="23"/>
          <w:szCs w:val="23"/>
        </w:rPr>
      </w:pPr>
      <w:r>
        <w:rPr>
          <w:sz w:val="23"/>
          <w:szCs w:val="23"/>
        </w:rPr>
        <w:t>Help students broaden their aspirations beyond the stereotypes of gender, socioe</w:t>
      </w:r>
      <w:r w:rsidR="0076057E">
        <w:rPr>
          <w:sz w:val="23"/>
          <w:szCs w:val="23"/>
        </w:rPr>
        <w:t>conomic status, and ethnicity.</w:t>
      </w:r>
    </w:p>
    <w:p w14:paraId="260745A9" w14:textId="77777777" w:rsidR="001F50C9" w:rsidRDefault="001F50C9" w:rsidP="001F50C9">
      <w:pPr>
        <w:pStyle w:val="Default"/>
        <w:numPr>
          <w:ilvl w:val="0"/>
          <w:numId w:val="24"/>
        </w:numPr>
        <w:spacing w:line="360" w:lineRule="auto"/>
        <w:rPr>
          <w:sz w:val="23"/>
          <w:szCs w:val="23"/>
        </w:rPr>
      </w:pPr>
      <w:r>
        <w:rPr>
          <w:sz w:val="23"/>
          <w:szCs w:val="23"/>
        </w:rPr>
        <w:t>Integrate vocational and academic education to promote intellectual development, and the acquisition of higher level thi</w:t>
      </w:r>
      <w:r w:rsidR="0076057E">
        <w:rPr>
          <w:sz w:val="23"/>
          <w:szCs w:val="23"/>
        </w:rPr>
        <w:t>nk and problem-solving skills.</w:t>
      </w:r>
    </w:p>
    <w:p w14:paraId="00082CDB" w14:textId="77777777" w:rsidR="001F50C9" w:rsidRDefault="001F50C9" w:rsidP="001F50C9">
      <w:pPr>
        <w:pStyle w:val="Default"/>
        <w:numPr>
          <w:ilvl w:val="0"/>
          <w:numId w:val="24"/>
        </w:numPr>
        <w:spacing w:line="360" w:lineRule="auto"/>
        <w:rPr>
          <w:sz w:val="23"/>
          <w:szCs w:val="23"/>
        </w:rPr>
      </w:pPr>
      <w:r>
        <w:rPr>
          <w:sz w:val="23"/>
          <w:szCs w:val="23"/>
        </w:rPr>
        <w:t>Assist with students' development of social skills, per</w:t>
      </w:r>
      <w:r w:rsidR="0076057E">
        <w:rPr>
          <w:sz w:val="23"/>
          <w:szCs w:val="23"/>
        </w:rPr>
        <w:t>sonal values, and self-esteem.</w:t>
      </w:r>
    </w:p>
    <w:p w14:paraId="54AD7379" w14:textId="77777777" w:rsidR="001F50C9" w:rsidRDefault="001F50C9" w:rsidP="001F50C9">
      <w:pPr>
        <w:pStyle w:val="Default"/>
        <w:numPr>
          <w:ilvl w:val="0"/>
          <w:numId w:val="24"/>
        </w:numPr>
        <w:spacing w:line="360" w:lineRule="auto"/>
        <w:rPr>
          <w:sz w:val="23"/>
          <w:szCs w:val="23"/>
        </w:rPr>
      </w:pPr>
      <w:r>
        <w:rPr>
          <w:sz w:val="23"/>
          <w:szCs w:val="23"/>
        </w:rPr>
        <w:t>Work with families to support their children's career aspirations.</w:t>
      </w:r>
    </w:p>
    <w:p w14:paraId="1D33BF5A" w14:textId="77777777" w:rsidR="007D615D" w:rsidRDefault="007D615D" w:rsidP="007D615D">
      <w:pPr>
        <w:pStyle w:val="Default"/>
        <w:pageBreakBefore/>
        <w:rPr>
          <w:sz w:val="32"/>
          <w:szCs w:val="32"/>
        </w:rPr>
      </w:pPr>
      <w:r>
        <w:rPr>
          <w:b/>
          <w:bCs/>
          <w:sz w:val="32"/>
          <w:szCs w:val="32"/>
        </w:rPr>
        <w:t>TYPICAL COURSEWORK REQUIRED IN A NURSING PROGRAM</w:t>
      </w:r>
    </w:p>
    <w:p w14:paraId="6540B15D" w14:textId="77777777" w:rsidR="007D615D" w:rsidRDefault="007D615D" w:rsidP="007D615D">
      <w:pPr>
        <w:pStyle w:val="Default"/>
        <w:rPr>
          <w:sz w:val="23"/>
          <w:szCs w:val="23"/>
        </w:rPr>
      </w:pPr>
    </w:p>
    <w:p w14:paraId="7DE13C89" w14:textId="77777777" w:rsidR="007D615D" w:rsidRDefault="007D615D" w:rsidP="007D615D">
      <w:pPr>
        <w:pStyle w:val="Default"/>
        <w:rPr>
          <w:sz w:val="23"/>
          <w:szCs w:val="23"/>
        </w:rPr>
      </w:pPr>
      <w:r>
        <w:rPr>
          <w:sz w:val="23"/>
          <w:szCs w:val="23"/>
        </w:rPr>
        <w:t>Courses taken in nursing school include some general education courses in language arts and math as well as courses in statistics, anatomy/physiology, microbiology, chemistry, psychology, sociology, history, foreign language, humanities, and computer science. In addition, all nursing programs include specialized courses in pharmacology, nutrition, fundamentals of nursing, medical-surgical, pediatrics, obstetrics/gynecology, psychiatric/behavioral health. Bachelor level programs provide courses in community health, health policy, nursing theory, and leadership.</w:t>
      </w:r>
    </w:p>
    <w:p w14:paraId="44DC485C" w14:textId="77777777" w:rsidR="007D615D" w:rsidRDefault="007D615D" w:rsidP="007D615D">
      <w:pPr>
        <w:pStyle w:val="Default"/>
        <w:rPr>
          <w:sz w:val="32"/>
          <w:szCs w:val="32"/>
        </w:rPr>
      </w:pPr>
    </w:p>
    <w:p w14:paraId="51D0BD2C" w14:textId="77777777" w:rsidR="007D615D" w:rsidRDefault="007D615D" w:rsidP="007D615D">
      <w:pPr>
        <w:pStyle w:val="Default"/>
        <w:rPr>
          <w:sz w:val="32"/>
          <w:szCs w:val="32"/>
        </w:rPr>
      </w:pPr>
      <w:r>
        <w:rPr>
          <w:b/>
          <w:bCs/>
          <w:sz w:val="32"/>
          <w:szCs w:val="32"/>
        </w:rPr>
        <w:t>NURSING SCHOOL READINESS</w:t>
      </w:r>
    </w:p>
    <w:p w14:paraId="4FF63353" w14:textId="77777777" w:rsidR="007D615D" w:rsidRDefault="007D615D" w:rsidP="007D615D">
      <w:pPr>
        <w:pStyle w:val="Default"/>
        <w:rPr>
          <w:sz w:val="23"/>
          <w:szCs w:val="23"/>
        </w:rPr>
      </w:pPr>
    </w:p>
    <w:p w14:paraId="331BD809" w14:textId="77777777" w:rsidR="007D615D" w:rsidRDefault="007D615D" w:rsidP="007D615D">
      <w:pPr>
        <w:pStyle w:val="Default"/>
        <w:rPr>
          <w:sz w:val="23"/>
          <w:szCs w:val="23"/>
        </w:rPr>
      </w:pPr>
      <w:r>
        <w:rPr>
          <w:sz w:val="23"/>
          <w:szCs w:val="23"/>
        </w:rPr>
        <w:t>Aspiring nurses should have strong academics, particularly in math and science courses, in order to be successful in nursing school. Many nursing schools require a placement test which evaluates your reading, math, science and critical thinking skills. Some nursing schools will require SAT/ACT scores as part of their admission criteria. Requirements vary for each school so it is important to check with the school you are interested in applying to find out if they require other courses or prerequisites.</w:t>
      </w:r>
    </w:p>
    <w:p w14:paraId="4E3BA5CA" w14:textId="77777777" w:rsidR="007D615D" w:rsidRDefault="007D615D" w:rsidP="007D615D">
      <w:pPr>
        <w:pStyle w:val="Default"/>
        <w:rPr>
          <w:sz w:val="23"/>
          <w:szCs w:val="23"/>
        </w:rPr>
      </w:pPr>
    </w:p>
    <w:p w14:paraId="61540C06" w14:textId="77777777" w:rsidR="007D615D" w:rsidRDefault="007D615D" w:rsidP="007D615D">
      <w:pPr>
        <w:pStyle w:val="Default"/>
        <w:rPr>
          <w:sz w:val="23"/>
          <w:szCs w:val="23"/>
        </w:rPr>
      </w:pPr>
      <w:r>
        <w:rPr>
          <w:sz w:val="23"/>
          <w:szCs w:val="23"/>
        </w:rPr>
        <w:t>Course work in high school should include English and language arts, math and sciences, especially biology, and chemistry. Admission to nursing school is competitive and a high school grade point average does matter. Many candidates will be at an advantage if they have Advanced Placement Courses (AP) or concurrent courses on their transcript.</w:t>
      </w:r>
    </w:p>
    <w:p w14:paraId="705E339E" w14:textId="77777777" w:rsidR="007D615D" w:rsidRDefault="007D615D" w:rsidP="007D615D">
      <w:pPr>
        <w:pStyle w:val="Default"/>
        <w:rPr>
          <w:sz w:val="23"/>
          <w:szCs w:val="23"/>
        </w:rPr>
      </w:pPr>
    </w:p>
    <w:p w14:paraId="68EF34C0" w14:textId="77777777" w:rsidR="007D615D" w:rsidRDefault="007D615D" w:rsidP="007D615D">
      <w:pPr>
        <w:pStyle w:val="Default"/>
        <w:rPr>
          <w:sz w:val="23"/>
          <w:szCs w:val="23"/>
        </w:rPr>
      </w:pPr>
      <w:r>
        <w:rPr>
          <w:sz w:val="23"/>
          <w:szCs w:val="23"/>
        </w:rPr>
        <w:t>As with any application to a college or university, participation in extra-curricular activities such as sports, music, theatre, clubs and community service will enhance your application.</w:t>
      </w:r>
    </w:p>
    <w:p w14:paraId="3BC7896F" w14:textId="77777777" w:rsidR="007D615D" w:rsidRDefault="007D615D" w:rsidP="007D615D">
      <w:pPr>
        <w:pStyle w:val="Default"/>
        <w:rPr>
          <w:sz w:val="32"/>
          <w:szCs w:val="32"/>
        </w:rPr>
      </w:pPr>
    </w:p>
    <w:p w14:paraId="70F03F70" w14:textId="77777777" w:rsidR="001F50C9" w:rsidRDefault="001F50C9">
      <w:pPr>
        <w:pStyle w:val="Default"/>
        <w:rPr>
          <w:sz w:val="23"/>
          <w:szCs w:val="23"/>
        </w:rPr>
      </w:pPr>
    </w:p>
    <w:p w14:paraId="4BBE9CE7" w14:textId="77777777" w:rsidR="00C569FD" w:rsidRDefault="001F50C9" w:rsidP="00A46B33">
      <w:pPr>
        <w:pStyle w:val="Default"/>
        <w:pageBreakBefore/>
        <w:rPr>
          <w:sz w:val="23"/>
          <w:szCs w:val="23"/>
        </w:rPr>
      </w:pPr>
      <w:r>
        <w:rPr>
          <w:b/>
          <w:bCs/>
          <w:sz w:val="32"/>
          <w:szCs w:val="32"/>
        </w:rPr>
        <w:t>TYPES OF NURSING PROFESSIONS IN ARKANSAS</w:t>
      </w:r>
      <w:r w:rsidR="00344D08">
        <w:rPr>
          <w:sz w:val="23"/>
          <w:szCs w:val="23"/>
        </w:rPr>
        <w:br/>
      </w:r>
    </w:p>
    <w:p w14:paraId="6A963570" w14:textId="77777777" w:rsidR="001F50C9" w:rsidRPr="00A46B33" w:rsidRDefault="001F50C9">
      <w:pPr>
        <w:pStyle w:val="Default"/>
        <w:rPr>
          <w:b/>
          <w:color w:val="auto"/>
          <w:sz w:val="23"/>
          <w:szCs w:val="23"/>
        </w:rPr>
      </w:pPr>
      <w:r w:rsidRPr="00A46B33">
        <w:rPr>
          <w:b/>
          <w:color w:val="auto"/>
          <w:sz w:val="23"/>
          <w:szCs w:val="23"/>
        </w:rPr>
        <w:t>There are four (</w:t>
      </w:r>
      <w:hyperlink r:id="rId17" w:history="1">
        <w:r w:rsidR="00A07280" w:rsidRPr="00A46B33">
          <w:rPr>
            <w:b/>
            <w:color w:val="auto"/>
            <w:sz w:val="23"/>
            <w:szCs w:val="23"/>
          </w:rPr>
          <w:t xml:space="preserve">4) </w:t>
        </w:r>
        <w:r w:rsidRPr="00A46B33">
          <w:rPr>
            <w:b/>
            <w:color w:val="auto"/>
            <w:sz w:val="23"/>
            <w:szCs w:val="23"/>
          </w:rPr>
          <w:t>types</w:t>
        </w:r>
        <w:r w:rsidR="004632AA" w:rsidRPr="00A46B33">
          <w:rPr>
            <w:b/>
            <w:color w:val="auto"/>
            <w:sz w:val="23"/>
            <w:szCs w:val="23"/>
          </w:rPr>
          <w:t xml:space="preserve"> of</w:t>
        </w:r>
        <w:r w:rsidRPr="00A46B33">
          <w:rPr>
            <w:b/>
            <w:color w:val="auto"/>
            <w:sz w:val="23"/>
            <w:szCs w:val="23"/>
          </w:rPr>
          <w:t xml:space="preserve"> nursing professions</w:t>
        </w:r>
      </w:hyperlink>
      <w:r w:rsidRPr="00A46B33">
        <w:rPr>
          <w:b/>
          <w:color w:val="auto"/>
          <w:sz w:val="23"/>
          <w:szCs w:val="23"/>
        </w:rPr>
        <w:t xml:space="preserve"> in </w:t>
      </w:r>
      <w:r w:rsidR="004632AA" w:rsidRPr="00A46B33">
        <w:rPr>
          <w:b/>
          <w:color w:val="auto"/>
          <w:sz w:val="23"/>
          <w:szCs w:val="23"/>
        </w:rPr>
        <w:t>Arkansas</w:t>
      </w:r>
      <w:r w:rsidR="00B326AC">
        <w:rPr>
          <w:b/>
          <w:color w:val="auto"/>
          <w:sz w:val="23"/>
          <w:szCs w:val="23"/>
        </w:rPr>
        <w:t xml:space="preserve"> </w:t>
      </w:r>
      <w:r w:rsidR="00B326AC" w:rsidRPr="00C71277">
        <w:rPr>
          <w:b/>
          <w:color w:val="auto"/>
          <w:sz w:val="23"/>
          <w:szCs w:val="23"/>
        </w:rPr>
        <w:t>that require a license</w:t>
      </w:r>
      <w:r w:rsidR="004632AA" w:rsidRPr="00C71277">
        <w:rPr>
          <w:b/>
          <w:color w:val="auto"/>
          <w:sz w:val="23"/>
          <w:szCs w:val="23"/>
        </w:rPr>
        <w:t>.</w:t>
      </w:r>
    </w:p>
    <w:p w14:paraId="1F8CFCA1" w14:textId="77777777" w:rsidR="00553676" w:rsidRPr="00A46B33" w:rsidRDefault="00553676" w:rsidP="00553676">
      <w:pPr>
        <w:pStyle w:val="Default"/>
        <w:rPr>
          <w:sz w:val="23"/>
          <w:szCs w:val="23"/>
        </w:rPr>
      </w:pPr>
      <w:r w:rsidRPr="00A46B33">
        <w:rPr>
          <w:sz w:val="23"/>
          <w:szCs w:val="23"/>
        </w:rPr>
        <w:t>There are over 52,000 licenses issued by the Arkansas Board of Nursing in the following categories:</w:t>
      </w:r>
    </w:p>
    <w:p w14:paraId="7EC47863" w14:textId="77777777" w:rsidR="00553676" w:rsidRPr="00A46B33" w:rsidRDefault="00553676" w:rsidP="00553676">
      <w:pPr>
        <w:pStyle w:val="Default"/>
        <w:rPr>
          <w:sz w:val="23"/>
          <w:szCs w:val="23"/>
        </w:rPr>
      </w:pPr>
    </w:p>
    <w:p w14:paraId="524B6E3E" w14:textId="77777777" w:rsidR="00553676" w:rsidRPr="00A46B33" w:rsidRDefault="00553676" w:rsidP="00553676">
      <w:pPr>
        <w:pStyle w:val="Default"/>
        <w:rPr>
          <w:sz w:val="23"/>
          <w:szCs w:val="23"/>
        </w:rPr>
      </w:pPr>
      <w:r w:rsidRPr="00A46B33">
        <w:rPr>
          <w:sz w:val="23"/>
          <w:szCs w:val="23"/>
        </w:rPr>
        <w:t>•RN - Registered Nurse</w:t>
      </w:r>
    </w:p>
    <w:p w14:paraId="32D1192A" w14:textId="77777777" w:rsidR="00553676" w:rsidRPr="00A46B33" w:rsidRDefault="00553676" w:rsidP="00553676">
      <w:pPr>
        <w:pStyle w:val="Default"/>
        <w:rPr>
          <w:sz w:val="23"/>
          <w:szCs w:val="23"/>
        </w:rPr>
      </w:pPr>
    </w:p>
    <w:p w14:paraId="1ABF3587" w14:textId="77777777" w:rsidR="00553676" w:rsidRPr="00A46B33" w:rsidRDefault="00553676" w:rsidP="00553676">
      <w:pPr>
        <w:pStyle w:val="Default"/>
        <w:rPr>
          <w:sz w:val="23"/>
          <w:szCs w:val="23"/>
        </w:rPr>
      </w:pPr>
      <w:r w:rsidRPr="00A46B33">
        <w:rPr>
          <w:sz w:val="23"/>
          <w:szCs w:val="23"/>
        </w:rPr>
        <w:t xml:space="preserve">•LPN - Licensed Practical Nurse </w:t>
      </w:r>
    </w:p>
    <w:p w14:paraId="34754AA5" w14:textId="77777777" w:rsidR="00553676" w:rsidRPr="00A46B33" w:rsidRDefault="00553676" w:rsidP="00553676">
      <w:pPr>
        <w:pStyle w:val="Default"/>
        <w:rPr>
          <w:sz w:val="23"/>
          <w:szCs w:val="23"/>
        </w:rPr>
      </w:pPr>
    </w:p>
    <w:p w14:paraId="12BD642D" w14:textId="77777777" w:rsidR="00553676" w:rsidRPr="00A46B33" w:rsidRDefault="00553676" w:rsidP="00553676">
      <w:pPr>
        <w:pStyle w:val="Default"/>
        <w:rPr>
          <w:sz w:val="23"/>
          <w:szCs w:val="23"/>
        </w:rPr>
      </w:pPr>
      <w:r w:rsidRPr="00A46B33">
        <w:rPr>
          <w:sz w:val="23"/>
          <w:szCs w:val="23"/>
        </w:rPr>
        <w:t xml:space="preserve">•LPTN - Licensed Psychiatric Technician Nurse </w:t>
      </w:r>
    </w:p>
    <w:p w14:paraId="06B8C9B9" w14:textId="77777777" w:rsidR="00553676" w:rsidRPr="00A46B33" w:rsidRDefault="00553676" w:rsidP="00553676">
      <w:pPr>
        <w:pStyle w:val="Default"/>
        <w:rPr>
          <w:sz w:val="23"/>
          <w:szCs w:val="23"/>
        </w:rPr>
      </w:pPr>
    </w:p>
    <w:p w14:paraId="7A1F7A99" w14:textId="77777777" w:rsidR="00553676" w:rsidRPr="00A46B33" w:rsidRDefault="00553676" w:rsidP="00553676">
      <w:pPr>
        <w:pStyle w:val="Default"/>
        <w:rPr>
          <w:sz w:val="23"/>
          <w:szCs w:val="23"/>
        </w:rPr>
      </w:pPr>
      <w:r w:rsidRPr="00A46B33">
        <w:rPr>
          <w:sz w:val="23"/>
          <w:szCs w:val="23"/>
        </w:rPr>
        <w:t>•APRN - Advanced Practice Registered Nurse</w:t>
      </w:r>
    </w:p>
    <w:p w14:paraId="24AF28DC" w14:textId="77777777" w:rsidR="00553676" w:rsidRPr="00A46B33" w:rsidRDefault="00553676" w:rsidP="00553676">
      <w:pPr>
        <w:pStyle w:val="Default"/>
        <w:numPr>
          <w:ilvl w:val="0"/>
          <w:numId w:val="25"/>
        </w:numPr>
        <w:rPr>
          <w:sz w:val="23"/>
          <w:szCs w:val="23"/>
        </w:rPr>
      </w:pPr>
      <w:r w:rsidRPr="00A46B33">
        <w:rPr>
          <w:sz w:val="23"/>
          <w:szCs w:val="23"/>
        </w:rPr>
        <w:t>CNP</w:t>
      </w:r>
      <w:r w:rsidR="0076057E" w:rsidRPr="00A46B33">
        <w:rPr>
          <w:sz w:val="23"/>
          <w:szCs w:val="23"/>
        </w:rPr>
        <w:t xml:space="preserve"> - Certified Nurse Practitioner</w:t>
      </w:r>
    </w:p>
    <w:p w14:paraId="6EBF3B56" w14:textId="77777777" w:rsidR="00553676" w:rsidRPr="00A46B33" w:rsidRDefault="0076057E" w:rsidP="00553676">
      <w:pPr>
        <w:pStyle w:val="Default"/>
        <w:numPr>
          <w:ilvl w:val="0"/>
          <w:numId w:val="25"/>
        </w:numPr>
        <w:rPr>
          <w:sz w:val="23"/>
          <w:szCs w:val="23"/>
        </w:rPr>
      </w:pPr>
      <w:r w:rsidRPr="00A46B33">
        <w:rPr>
          <w:sz w:val="23"/>
          <w:szCs w:val="23"/>
        </w:rPr>
        <w:t>CNM - Certified Nurse Midwife</w:t>
      </w:r>
    </w:p>
    <w:p w14:paraId="39545405" w14:textId="77777777" w:rsidR="00553676" w:rsidRPr="00A46B33" w:rsidRDefault="00553676" w:rsidP="00553676">
      <w:pPr>
        <w:pStyle w:val="Default"/>
        <w:numPr>
          <w:ilvl w:val="0"/>
          <w:numId w:val="25"/>
        </w:numPr>
        <w:rPr>
          <w:sz w:val="23"/>
          <w:szCs w:val="23"/>
        </w:rPr>
      </w:pPr>
      <w:r w:rsidRPr="00A46B33">
        <w:rPr>
          <w:sz w:val="23"/>
          <w:szCs w:val="23"/>
        </w:rPr>
        <w:t>CRNA - Certifi</w:t>
      </w:r>
      <w:r w:rsidR="0076057E" w:rsidRPr="00A46B33">
        <w:rPr>
          <w:sz w:val="23"/>
          <w:szCs w:val="23"/>
        </w:rPr>
        <w:t>ed Registered Nurse Anesthetist</w:t>
      </w:r>
    </w:p>
    <w:p w14:paraId="73280E5E" w14:textId="77777777" w:rsidR="00553676" w:rsidRPr="00A46B33" w:rsidRDefault="00553676" w:rsidP="00553676">
      <w:pPr>
        <w:pStyle w:val="Default"/>
        <w:numPr>
          <w:ilvl w:val="0"/>
          <w:numId w:val="25"/>
        </w:numPr>
        <w:rPr>
          <w:sz w:val="23"/>
          <w:szCs w:val="23"/>
        </w:rPr>
      </w:pPr>
      <w:r w:rsidRPr="00A46B33">
        <w:rPr>
          <w:sz w:val="23"/>
          <w:szCs w:val="23"/>
        </w:rPr>
        <w:t xml:space="preserve">CNS </w:t>
      </w:r>
      <w:r w:rsidR="004632AA" w:rsidRPr="00A46B33">
        <w:rPr>
          <w:sz w:val="23"/>
          <w:szCs w:val="23"/>
        </w:rPr>
        <w:t>–</w:t>
      </w:r>
      <w:r w:rsidRPr="00A46B33">
        <w:rPr>
          <w:sz w:val="23"/>
          <w:szCs w:val="23"/>
        </w:rPr>
        <w:t xml:space="preserve"> C</w:t>
      </w:r>
      <w:r w:rsidR="004632AA" w:rsidRPr="00A46B33">
        <w:rPr>
          <w:sz w:val="23"/>
          <w:szCs w:val="23"/>
        </w:rPr>
        <w:t>ertified C</w:t>
      </w:r>
      <w:r w:rsidRPr="00A46B33">
        <w:rPr>
          <w:sz w:val="23"/>
          <w:szCs w:val="23"/>
        </w:rPr>
        <w:t>linical Nurse Specialist</w:t>
      </w:r>
    </w:p>
    <w:p w14:paraId="62BC2215" w14:textId="77777777" w:rsidR="00553676" w:rsidRPr="00A46B33" w:rsidRDefault="00553676" w:rsidP="00553676">
      <w:pPr>
        <w:pStyle w:val="Default"/>
        <w:rPr>
          <w:sz w:val="23"/>
          <w:szCs w:val="23"/>
        </w:rPr>
      </w:pPr>
    </w:p>
    <w:p w14:paraId="66747C3C" w14:textId="77777777" w:rsidR="00553676" w:rsidRPr="00A46B33" w:rsidRDefault="00553676" w:rsidP="00553676">
      <w:pPr>
        <w:pStyle w:val="Default"/>
        <w:rPr>
          <w:sz w:val="23"/>
          <w:szCs w:val="23"/>
        </w:rPr>
      </w:pPr>
      <w:r w:rsidRPr="00A46B33">
        <w:rPr>
          <w:sz w:val="23"/>
          <w:szCs w:val="23"/>
        </w:rPr>
        <w:t>After completing basic nursing programs, RNs and LPNs must pass nationally standardized examinations. LPTNs must have passed a state licensure exam.</w:t>
      </w:r>
    </w:p>
    <w:p w14:paraId="1DCEE643" w14:textId="77777777" w:rsidR="00553676" w:rsidRPr="00A46B33" w:rsidRDefault="00553676" w:rsidP="00553676">
      <w:pPr>
        <w:pStyle w:val="Default"/>
        <w:rPr>
          <w:sz w:val="23"/>
          <w:szCs w:val="23"/>
        </w:rPr>
      </w:pPr>
    </w:p>
    <w:p w14:paraId="2564515D" w14:textId="77777777" w:rsidR="00553676" w:rsidRPr="00A46B33" w:rsidRDefault="00553676" w:rsidP="00553676">
      <w:pPr>
        <w:pStyle w:val="Default"/>
        <w:rPr>
          <w:sz w:val="23"/>
          <w:szCs w:val="23"/>
        </w:rPr>
      </w:pPr>
      <w:r w:rsidRPr="00A46B33">
        <w:rPr>
          <w:sz w:val="23"/>
          <w:szCs w:val="23"/>
        </w:rPr>
        <w:t>To be licensed as an APRN, an RN must complete a graduate-level or post-graduate-level advanced practice nursing program and hold certification from a Board</w:t>
      </w:r>
      <w:r w:rsidR="004632AA" w:rsidRPr="00A46B33">
        <w:rPr>
          <w:sz w:val="23"/>
          <w:szCs w:val="23"/>
        </w:rPr>
        <w:t>-</w:t>
      </w:r>
      <w:r w:rsidRPr="00A46B33">
        <w:rPr>
          <w:sz w:val="23"/>
          <w:szCs w:val="23"/>
        </w:rPr>
        <w:t>approved nationally recognized certifying body.</w:t>
      </w:r>
    </w:p>
    <w:p w14:paraId="14921908" w14:textId="77777777" w:rsidR="00553676" w:rsidRPr="00A46B33" w:rsidRDefault="00553676" w:rsidP="00553676">
      <w:pPr>
        <w:pStyle w:val="Default"/>
        <w:rPr>
          <w:sz w:val="23"/>
          <w:szCs w:val="23"/>
        </w:rPr>
      </w:pPr>
    </w:p>
    <w:p w14:paraId="43D6FCE1" w14:textId="77777777" w:rsidR="001F50C9" w:rsidRPr="00BA0CC0" w:rsidRDefault="00A07280" w:rsidP="00D31BEC">
      <w:pPr>
        <w:rPr>
          <w:b/>
          <w:u w:val="single"/>
        </w:rPr>
      </w:pPr>
      <w:r w:rsidRPr="00BA0CC0">
        <w:rPr>
          <w:b/>
          <w:noProof/>
          <w:sz w:val="28"/>
          <w:u w:val="single"/>
        </w:rPr>
        <mc:AlternateContent>
          <mc:Choice Requires="wps">
            <w:drawing>
              <wp:anchor distT="0" distB="0" distL="114300" distR="114300" simplePos="0" relativeHeight="251658240" behindDoc="0" locked="0" layoutInCell="0" allowOverlap="1" wp14:anchorId="42C1314A" wp14:editId="088CBF86">
                <wp:simplePos x="0" y="0"/>
                <wp:positionH relativeFrom="page">
                  <wp:posOffset>114300</wp:posOffset>
                </wp:positionH>
                <wp:positionV relativeFrom="page">
                  <wp:posOffset>1047750</wp:posOffset>
                </wp:positionV>
                <wp:extent cx="7516495" cy="7648575"/>
                <wp:effectExtent l="0" t="0" r="0" b="9525"/>
                <wp:wrapThrough wrapText="bothSides">
                  <wp:wrapPolygon edited="0">
                    <wp:start x="109" y="0"/>
                    <wp:lineTo x="109" y="21573"/>
                    <wp:lineTo x="21405" y="21573"/>
                    <wp:lineTo x="21405" y="0"/>
                    <wp:lineTo x="109"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6495" cy="764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518"/>
                              <w:gridCol w:w="5519"/>
                            </w:tblGrid>
                            <w:tr w:rsidR="00AC2FA2" w:rsidRPr="00D31BEC" w14:paraId="15683225" w14:textId="77777777" w:rsidTr="00FF407C">
                              <w:trPr>
                                <w:trHeight w:val="519"/>
                              </w:trPr>
                              <w:tc>
                                <w:tcPr>
                                  <w:tcW w:w="5518" w:type="dxa"/>
                                </w:tcPr>
                                <w:p w14:paraId="6EB479ED" w14:textId="77777777" w:rsidR="00AC2FA2" w:rsidRPr="00D31BEC" w:rsidRDefault="00AC2FA2" w:rsidP="00D31BEC"/>
                                <w:p w14:paraId="1CB65A5B" w14:textId="77777777" w:rsidR="00AC2FA2" w:rsidRPr="00D31BEC" w:rsidRDefault="00AC2FA2" w:rsidP="00D31BEC">
                                  <w:pPr>
                                    <w:rPr>
                                      <w:b/>
                                    </w:rPr>
                                  </w:pPr>
                                  <w:r w:rsidRPr="00D31BEC">
                                    <w:rPr>
                                      <w:b/>
                                      <w:sz w:val="24"/>
                                    </w:rPr>
                                    <w:t xml:space="preserve">Licensed Practical Nurse (LPN) </w:t>
                                  </w:r>
                                </w:p>
                              </w:tc>
                              <w:tc>
                                <w:tcPr>
                                  <w:tcW w:w="5519" w:type="dxa"/>
                                </w:tcPr>
                                <w:p w14:paraId="1AB52635" w14:textId="77777777" w:rsidR="00AC2FA2" w:rsidRPr="00D31BEC" w:rsidRDefault="00AC2FA2" w:rsidP="00D31BEC"/>
                                <w:p w14:paraId="32878E3B" w14:textId="77777777" w:rsidR="00AC2FA2" w:rsidRPr="00D31BEC" w:rsidRDefault="00AC2FA2" w:rsidP="00D31BEC">
                                  <w:pPr>
                                    <w:rPr>
                                      <w:b/>
                                    </w:rPr>
                                  </w:pPr>
                                  <w:r w:rsidRPr="00D31BEC">
                                    <w:rPr>
                                      <w:b/>
                                      <w:sz w:val="24"/>
                                    </w:rPr>
                                    <w:t xml:space="preserve">Registered Nurse (RN) </w:t>
                                  </w:r>
                                </w:p>
                              </w:tc>
                            </w:tr>
                            <w:tr w:rsidR="00AC2FA2" w:rsidRPr="00D31BEC" w14:paraId="32FC8BAB" w14:textId="77777777" w:rsidTr="00FF407C">
                              <w:trPr>
                                <w:trHeight w:val="433"/>
                              </w:trPr>
                              <w:tc>
                                <w:tcPr>
                                  <w:tcW w:w="11037" w:type="dxa"/>
                                  <w:gridSpan w:val="2"/>
                                </w:tcPr>
                                <w:p w14:paraId="59587E92" w14:textId="77777777" w:rsidR="00AC2FA2" w:rsidRPr="00D31BEC" w:rsidRDefault="00AC2FA2" w:rsidP="00D31BEC">
                                  <w:r w:rsidRPr="00D31BEC">
                                    <w:rPr>
                                      <w:b/>
                                    </w:rPr>
                                    <w:t>Job duties LPN</w:t>
                                  </w:r>
                                  <w:r w:rsidRPr="00D31BEC">
                                    <w:t xml:space="preserve">                     </w:t>
                                  </w:r>
                                  <w:r>
                                    <w:t xml:space="preserve">                       </w:t>
                                  </w:r>
                                  <w:r w:rsidRPr="00D31BEC">
                                    <w:rPr>
                                      <w:b/>
                                    </w:rPr>
                                    <w:t>Job Duties RN</w:t>
                                  </w:r>
                                </w:p>
                              </w:tc>
                            </w:tr>
                            <w:tr w:rsidR="00AC2FA2" w:rsidRPr="00D31BEC" w14:paraId="3A2BA532" w14:textId="77777777" w:rsidTr="00FF407C">
                              <w:trPr>
                                <w:trHeight w:val="1037"/>
                              </w:trPr>
                              <w:tc>
                                <w:tcPr>
                                  <w:tcW w:w="5518" w:type="dxa"/>
                                </w:tcPr>
                                <w:p w14:paraId="1D86F6CA" w14:textId="77777777" w:rsidR="00AC2FA2" w:rsidRPr="00D31BEC" w:rsidRDefault="00AC2FA2" w:rsidP="00D31BEC">
                                  <w:r w:rsidRPr="00D31BEC">
                                    <w:t xml:space="preserve">Provide basic medical and nursing care such as checking blood pressure and inserting catheters, ensure the comfort of patients by helping them bathe or dress, discuss health care with patients, and report status of patients to registered nurses and doctors. </w:t>
                                  </w:r>
                                </w:p>
                              </w:tc>
                              <w:tc>
                                <w:tcPr>
                                  <w:tcW w:w="5519" w:type="dxa"/>
                                </w:tcPr>
                                <w:p w14:paraId="5DB66ACA" w14:textId="77777777" w:rsidR="00AC2FA2" w:rsidRPr="00D31BEC" w:rsidRDefault="00AC2FA2" w:rsidP="00D31BEC">
                                  <w:r w:rsidRPr="00D31BEC">
                                    <w:t xml:space="preserve">Administer medication and treatment to patients, coordinate plans for patient care, perform diagnostic test and analyze results, instruct patients on how to manage illnesses after treatment, and oversee other workers such as LPNs, nursing aides, and home care aides. </w:t>
                                  </w:r>
                                </w:p>
                              </w:tc>
                            </w:tr>
                            <w:tr w:rsidR="00AC2FA2" w:rsidRPr="00D31BEC" w14:paraId="4BC38476" w14:textId="77777777" w:rsidTr="00FF407C">
                              <w:trPr>
                                <w:trHeight w:val="433"/>
                              </w:trPr>
                              <w:tc>
                                <w:tcPr>
                                  <w:tcW w:w="11037" w:type="dxa"/>
                                  <w:gridSpan w:val="2"/>
                                </w:tcPr>
                                <w:p w14:paraId="376D3287" w14:textId="77777777" w:rsidR="00AC2FA2" w:rsidRPr="00D31BEC" w:rsidRDefault="00AC2FA2" w:rsidP="00D31BEC"/>
                                <w:p w14:paraId="733823D5" w14:textId="77777777" w:rsidR="00AC2FA2" w:rsidRPr="00D31BEC" w:rsidRDefault="00AC2FA2" w:rsidP="00E653F0">
                                  <w:r w:rsidRPr="00D31BEC">
                                    <w:rPr>
                                      <w:b/>
                                    </w:rPr>
                                    <w:t>Education LPN</w:t>
                                  </w:r>
                                  <w:r w:rsidRPr="00D31BEC">
                                    <w:t xml:space="preserve">                        </w:t>
                                  </w:r>
                                  <w:r>
                                    <w:t xml:space="preserve">                    </w:t>
                                  </w:r>
                                  <w:r w:rsidRPr="00D31BEC">
                                    <w:rPr>
                                      <w:b/>
                                    </w:rPr>
                                    <w:t>Education RN</w:t>
                                  </w:r>
                                </w:p>
                              </w:tc>
                            </w:tr>
                            <w:tr w:rsidR="00AC2FA2" w:rsidRPr="00D31BEC" w14:paraId="654348E3" w14:textId="77777777" w:rsidTr="00FF407C">
                              <w:trPr>
                                <w:trHeight w:val="1278"/>
                              </w:trPr>
                              <w:tc>
                                <w:tcPr>
                                  <w:tcW w:w="5518" w:type="dxa"/>
                                </w:tcPr>
                                <w:p w14:paraId="26BD73DE" w14:textId="77777777" w:rsidR="00AC2FA2" w:rsidRPr="00D31BEC" w:rsidRDefault="00AC2FA2" w:rsidP="00D31BEC">
                                  <w:r w:rsidRPr="00D31BEC">
                                    <w:t xml:space="preserve">You must complete an accredited practical nursing program which usually takes about one year to complete. These programs are most often taken at technical or community colleges. Courses usually combine academia in nursing, biology, and pharmacology, in addition to supervised clinical experiences. </w:t>
                                  </w:r>
                                </w:p>
                              </w:tc>
                              <w:tc>
                                <w:tcPr>
                                  <w:tcW w:w="5519" w:type="dxa"/>
                                </w:tcPr>
                                <w:p w14:paraId="4D12CCB0" w14:textId="77777777" w:rsidR="00AC2FA2" w:rsidRPr="00D31BEC" w:rsidRDefault="00AC2FA2" w:rsidP="009B30B2">
                                  <w:r w:rsidRPr="00D31BEC">
                                    <w:t>Two educational options are available: a bachelor's of science in nursing (BSN) and an associate's degree in nursing (</w:t>
                                  </w:r>
                                  <w:r>
                                    <w:t>ADN</w:t>
                                  </w:r>
                                  <w:r w:rsidRPr="00D31BEC">
                                    <w:t>)</w:t>
                                  </w:r>
                                  <w:r>
                                    <w:t xml:space="preserve"> </w:t>
                                  </w:r>
                                  <w:r w:rsidRPr="00D31BEC">
                                    <w:t xml:space="preserve">from an approved nursing program. BSNs usually take four years to complete, whereas ADN programs usually require two to three years to complete. All programs include courses in social, behavior and physical science in addition to clinical experiences in various workplaces. </w:t>
                                  </w:r>
                                </w:p>
                              </w:tc>
                            </w:tr>
                            <w:tr w:rsidR="00AC2FA2" w:rsidRPr="00D31BEC" w14:paraId="5930ABED" w14:textId="77777777" w:rsidTr="00FF407C">
                              <w:trPr>
                                <w:trHeight w:val="433"/>
                              </w:trPr>
                              <w:tc>
                                <w:tcPr>
                                  <w:tcW w:w="11037" w:type="dxa"/>
                                  <w:gridSpan w:val="2"/>
                                </w:tcPr>
                                <w:p w14:paraId="61501B35" w14:textId="77777777" w:rsidR="00AC2FA2" w:rsidRPr="00D31BEC" w:rsidRDefault="00AC2FA2" w:rsidP="009B30B2">
                                  <w:r w:rsidRPr="00D31BEC">
                                    <w:rPr>
                                      <w:b/>
                                    </w:rPr>
                                    <w:t>Licensing LPN</w:t>
                                  </w:r>
                                  <w:r w:rsidRPr="00D31BEC">
                                    <w:t xml:space="preserve">         </w:t>
                                  </w:r>
                                  <w:r>
                                    <w:t xml:space="preserve">                                    </w:t>
                                  </w:r>
                                  <w:r w:rsidRPr="00D31BEC">
                                    <w:rPr>
                                      <w:b/>
                                    </w:rPr>
                                    <w:t>Licensing RN</w:t>
                                  </w:r>
                                </w:p>
                              </w:tc>
                            </w:tr>
                            <w:tr w:rsidR="00AC2FA2" w:rsidRPr="00D31BEC" w14:paraId="7A883959" w14:textId="77777777" w:rsidTr="00FF407C">
                              <w:trPr>
                                <w:trHeight w:val="1165"/>
                              </w:trPr>
                              <w:tc>
                                <w:tcPr>
                                  <w:tcW w:w="5518" w:type="dxa"/>
                                </w:tcPr>
                                <w:p w14:paraId="3B407D9D" w14:textId="77777777" w:rsidR="00AC2FA2" w:rsidRPr="00D31BEC" w:rsidRDefault="00AC2FA2" w:rsidP="00D31BEC">
                                  <w:r w:rsidRPr="00D31BEC">
                                    <w:t xml:space="preserve">After completing your practical nursing course from a state-approved program, you'll receive a certification in practical nursing. Once that is completed, you must take the National Council Licensure Examination (NCLEX-PN) in order to obtain a license and be able to work as an LPN. </w:t>
                                  </w:r>
                                </w:p>
                              </w:tc>
                              <w:tc>
                                <w:tcPr>
                                  <w:tcW w:w="5519" w:type="dxa"/>
                                </w:tcPr>
                                <w:p w14:paraId="341FB3B2" w14:textId="77777777" w:rsidR="00AC2FA2" w:rsidRPr="00C71277" w:rsidRDefault="00AC2FA2" w:rsidP="009B30B2">
                                  <w:r w:rsidRPr="00C71277">
                                    <w:t xml:space="preserve">All registered nurses require a nursing license acquired by completing a state-approved nursing program and passing the National Council Licensure Examination (NCLEX-RN). Some RNs may choose to become certified through professional associations in certain specialties. Certification is usually voluntary, but some advanced positions require it. </w:t>
                                  </w:r>
                                </w:p>
                                <w:p w14:paraId="3F3D8E54" w14:textId="77777777" w:rsidR="00AC2FA2" w:rsidRPr="00C71277" w:rsidRDefault="00AC2FA2" w:rsidP="009B30B2">
                                  <w:pPr>
                                    <w:rPr>
                                      <w:b/>
                                    </w:rPr>
                                  </w:pPr>
                                  <w:r w:rsidRPr="00C71277">
                                    <w:rPr>
                                      <w:b/>
                                    </w:rPr>
                                    <w:t>Advanced Roles</w:t>
                                  </w:r>
                                </w:p>
                                <w:p w14:paraId="3789FE1D" w14:textId="77777777" w:rsidR="00AC2FA2" w:rsidRPr="00C71277" w:rsidRDefault="00AC2FA2" w:rsidP="009B30B2">
                                  <w:r w:rsidRPr="00C71277">
                                    <w:t xml:space="preserve">Advanced roles for RNs are available with additional education, such as nurse educator, clinical nurse leader, nurse administrator, nurse informaticist. Some may require an advanced APRN license, such as a nurse practitioner. </w:t>
                                  </w:r>
                                </w:p>
                                <w:p w14:paraId="43E670F5" w14:textId="77777777" w:rsidR="00AC2FA2" w:rsidRPr="00C71277" w:rsidRDefault="00AC2FA2" w:rsidP="009B30B2"/>
                              </w:tc>
                            </w:tr>
                          </w:tbl>
                          <w:p w14:paraId="570CFD12" w14:textId="77777777" w:rsidR="00AC2FA2" w:rsidRPr="0059230A" w:rsidRDefault="00AC2FA2" w:rsidP="00B326AC">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1314A" id="_x0000_s1028" type="#_x0000_t202" style="position:absolute;margin-left:9pt;margin-top:82.5pt;width:591.85pt;height:60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" o:allowincell="f" filled="f" stroked="f">
                <v:textbox>
                  <w:txbxContent>
                    <w:tbl>
                      <w:tblPr>
                        <w:tblW w:w="0" w:type="auto"/>
                        <w:tblLayout w:type="fixed"/>
                        <w:tblLook w:val="0000" w:firstRow="0" w:lastRow="0" w:firstColumn="0" w:lastColumn="0" w:noHBand="0" w:noVBand="0"/>
                      </w:tblPr>
                      <w:tblGrid>
                        <w:gridCol w:w="5518"/>
                        <w:gridCol w:w="5519"/>
                      </w:tblGrid>
                      <w:tr w:rsidR="00AC2FA2" w:rsidRPr="00D31BEC" w14:paraId="15683225" w14:textId="77777777" w:rsidTr="00FF407C">
                        <w:trPr>
                          <w:trHeight w:val="519"/>
                        </w:trPr>
                        <w:tc>
                          <w:tcPr>
                            <w:tcW w:w="5518" w:type="dxa"/>
                          </w:tcPr>
                          <w:p w14:paraId="6EB479ED" w14:textId="77777777" w:rsidR="00AC2FA2" w:rsidRPr="00D31BEC" w:rsidRDefault="00AC2FA2" w:rsidP="00D31BEC"/>
                          <w:p w14:paraId="1CB65A5B" w14:textId="77777777" w:rsidR="00AC2FA2" w:rsidRPr="00D31BEC" w:rsidRDefault="00AC2FA2" w:rsidP="00D31BEC">
                            <w:pPr>
                              <w:rPr>
                                <w:b/>
                              </w:rPr>
                            </w:pPr>
                            <w:r w:rsidRPr="00D31BEC">
                              <w:rPr>
                                <w:b/>
                                <w:sz w:val="24"/>
                              </w:rPr>
                              <w:t xml:space="preserve">Licensed Practical Nurse (LPN) </w:t>
                            </w:r>
                          </w:p>
                        </w:tc>
                        <w:tc>
                          <w:tcPr>
                            <w:tcW w:w="5519" w:type="dxa"/>
                          </w:tcPr>
                          <w:p w14:paraId="1AB52635" w14:textId="77777777" w:rsidR="00AC2FA2" w:rsidRPr="00D31BEC" w:rsidRDefault="00AC2FA2" w:rsidP="00D31BEC"/>
                          <w:p w14:paraId="32878E3B" w14:textId="77777777" w:rsidR="00AC2FA2" w:rsidRPr="00D31BEC" w:rsidRDefault="00AC2FA2" w:rsidP="00D31BEC">
                            <w:pPr>
                              <w:rPr>
                                <w:b/>
                              </w:rPr>
                            </w:pPr>
                            <w:r w:rsidRPr="00D31BEC">
                              <w:rPr>
                                <w:b/>
                                <w:sz w:val="24"/>
                              </w:rPr>
                              <w:t xml:space="preserve">Registered Nurse (RN) </w:t>
                            </w:r>
                          </w:p>
                        </w:tc>
                      </w:tr>
                      <w:tr w:rsidR="00AC2FA2" w:rsidRPr="00D31BEC" w14:paraId="32FC8BAB" w14:textId="77777777" w:rsidTr="00FF407C">
                        <w:trPr>
                          <w:trHeight w:val="433"/>
                        </w:trPr>
                        <w:tc>
                          <w:tcPr>
                            <w:tcW w:w="11037" w:type="dxa"/>
                            <w:gridSpan w:val="2"/>
                          </w:tcPr>
                          <w:p w14:paraId="59587E92" w14:textId="77777777" w:rsidR="00AC2FA2" w:rsidRPr="00D31BEC" w:rsidRDefault="00AC2FA2" w:rsidP="00D31BEC">
                            <w:r w:rsidRPr="00D31BEC">
                              <w:rPr>
                                <w:b/>
                              </w:rPr>
                              <w:t>Job duties LPN</w:t>
                            </w:r>
                            <w:r w:rsidRPr="00D31BEC">
                              <w:t xml:space="preserve">                     </w:t>
                            </w:r>
                            <w:r>
                              <w:t xml:space="preserve">                       </w:t>
                            </w:r>
                            <w:r w:rsidRPr="00D31BEC">
                              <w:rPr>
                                <w:b/>
                              </w:rPr>
                              <w:t>Job Duties RN</w:t>
                            </w:r>
                          </w:p>
                        </w:tc>
                      </w:tr>
                      <w:tr w:rsidR="00AC2FA2" w:rsidRPr="00D31BEC" w14:paraId="3A2BA532" w14:textId="77777777" w:rsidTr="00FF407C">
                        <w:trPr>
                          <w:trHeight w:val="1037"/>
                        </w:trPr>
                        <w:tc>
                          <w:tcPr>
                            <w:tcW w:w="5518" w:type="dxa"/>
                          </w:tcPr>
                          <w:p w14:paraId="1D86F6CA" w14:textId="77777777" w:rsidR="00AC2FA2" w:rsidRPr="00D31BEC" w:rsidRDefault="00AC2FA2" w:rsidP="00D31BEC">
                            <w:r w:rsidRPr="00D31BEC">
                              <w:t xml:space="preserve">Provide basic medical and nursing care such as checking blood pressure and inserting catheters, ensure the comfort of patients by helping them bathe or dress, discuss health care with patients, and report status of patients to registered nurses and doctors. </w:t>
                            </w:r>
                          </w:p>
                        </w:tc>
                        <w:tc>
                          <w:tcPr>
                            <w:tcW w:w="5519" w:type="dxa"/>
                          </w:tcPr>
                          <w:p w14:paraId="5DB66ACA" w14:textId="77777777" w:rsidR="00AC2FA2" w:rsidRPr="00D31BEC" w:rsidRDefault="00AC2FA2" w:rsidP="00D31BEC">
                            <w:r w:rsidRPr="00D31BEC">
                              <w:t xml:space="preserve">Administer medication and treatment to patients, coordinate plans for patient care, perform diagnostic test and analyze results, instruct patients on how to manage illnesses after treatment, and oversee other workers such as LPNs, nursing aides, and home care aides. </w:t>
                            </w:r>
                          </w:p>
                        </w:tc>
                      </w:tr>
                      <w:tr w:rsidR="00AC2FA2" w:rsidRPr="00D31BEC" w14:paraId="4BC38476" w14:textId="77777777" w:rsidTr="00FF407C">
                        <w:trPr>
                          <w:trHeight w:val="433"/>
                        </w:trPr>
                        <w:tc>
                          <w:tcPr>
                            <w:tcW w:w="11037" w:type="dxa"/>
                            <w:gridSpan w:val="2"/>
                          </w:tcPr>
                          <w:p w14:paraId="376D3287" w14:textId="77777777" w:rsidR="00AC2FA2" w:rsidRPr="00D31BEC" w:rsidRDefault="00AC2FA2" w:rsidP="00D31BEC"/>
                          <w:p w14:paraId="733823D5" w14:textId="77777777" w:rsidR="00AC2FA2" w:rsidRPr="00D31BEC" w:rsidRDefault="00AC2FA2" w:rsidP="00E653F0">
                            <w:r w:rsidRPr="00D31BEC">
                              <w:rPr>
                                <w:b/>
                              </w:rPr>
                              <w:t>Education LPN</w:t>
                            </w:r>
                            <w:r w:rsidRPr="00D31BEC">
                              <w:t xml:space="preserve">                        </w:t>
                            </w:r>
                            <w:r>
                              <w:t xml:space="preserve">                    </w:t>
                            </w:r>
                            <w:r w:rsidRPr="00D31BEC">
                              <w:rPr>
                                <w:b/>
                              </w:rPr>
                              <w:t>Education RN</w:t>
                            </w:r>
                          </w:p>
                        </w:tc>
                      </w:tr>
                      <w:tr w:rsidR="00AC2FA2" w:rsidRPr="00D31BEC" w14:paraId="654348E3" w14:textId="77777777" w:rsidTr="00FF407C">
                        <w:trPr>
                          <w:trHeight w:val="1278"/>
                        </w:trPr>
                        <w:tc>
                          <w:tcPr>
                            <w:tcW w:w="5518" w:type="dxa"/>
                          </w:tcPr>
                          <w:p w14:paraId="26BD73DE" w14:textId="77777777" w:rsidR="00AC2FA2" w:rsidRPr="00D31BEC" w:rsidRDefault="00AC2FA2" w:rsidP="00D31BEC">
                            <w:r w:rsidRPr="00D31BEC">
                              <w:t xml:space="preserve">You must complete an accredited practical nursing program which usually takes about one year to complete. These programs are most often taken at technical or community colleges. Courses usually combine academia in nursing, biology, and pharmacology, in addition to supervised clinical experiences. </w:t>
                            </w:r>
                          </w:p>
                        </w:tc>
                        <w:tc>
                          <w:tcPr>
                            <w:tcW w:w="5519" w:type="dxa"/>
                          </w:tcPr>
                          <w:p w14:paraId="4D12CCB0" w14:textId="77777777" w:rsidR="00AC2FA2" w:rsidRPr="00D31BEC" w:rsidRDefault="00AC2FA2" w:rsidP="009B30B2">
                            <w:r w:rsidRPr="00D31BEC">
                              <w:t>Two educational options are available: a bachelor's of science in nursing (BSN) and an associate's degree in nursing (</w:t>
                            </w:r>
                            <w:r>
                              <w:t>ADN</w:t>
                            </w:r>
                            <w:r w:rsidRPr="00D31BEC">
                              <w:t>)</w:t>
                            </w:r>
                            <w:r>
                              <w:t xml:space="preserve"> </w:t>
                            </w:r>
                            <w:r w:rsidRPr="00D31BEC">
                              <w:t xml:space="preserve">from an approved nursing program. BSNs usually take four years to complete, whereas ADN programs usually require two to three years to complete. All programs include courses in social, behavior and physical science in addition to clinical experiences in various workplaces. </w:t>
                            </w:r>
                          </w:p>
                        </w:tc>
                      </w:tr>
                      <w:tr w:rsidR="00AC2FA2" w:rsidRPr="00D31BEC" w14:paraId="5930ABED" w14:textId="77777777" w:rsidTr="00FF407C">
                        <w:trPr>
                          <w:trHeight w:val="433"/>
                        </w:trPr>
                        <w:tc>
                          <w:tcPr>
                            <w:tcW w:w="11037" w:type="dxa"/>
                            <w:gridSpan w:val="2"/>
                          </w:tcPr>
                          <w:p w14:paraId="61501B35" w14:textId="77777777" w:rsidR="00AC2FA2" w:rsidRPr="00D31BEC" w:rsidRDefault="00AC2FA2" w:rsidP="009B30B2">
                            <w:r w:rsidRPr="00D31BEC">
                              <w:rPr>
                                <w:b/>
                              </w:rPr>
                              <w:t>Licensing LPN</w:t>
                            </w:r>
                            <w:r w:rsidRPr="00D31BEC">
                              <w:t xml:space="preserve">         </w:t>
                            </w:r>
                            <w:r>
                              <w:t xml:space="preserve">                                    </w:t>
                            </w:r>
                            <w:r w:rsidRPr="00D31BEC">
                              <w:rPr>
                                <w:b/>
                              </w:rPr>
                              <w:t>Licensing RN</w:t>
                            </w:r>
                          </w:p>
                        </w:tc>
                      </w:tr>
                      <w:tr w:rsidR="00AC2FA2" w:rsidRPr="00D31BEC" w14:paraId="7A883959" w14:textId="77777777" w:rsidTr="00FF407C">
                        <w:trPr>
                          <w:trHeight w:val="1165"/>
                        </w:trPr>
                        <w:tc>
                          <w:tcPr>
                            <w:tcW w:w="5518" w:type="dxa"/>
                          </w:tcPr>
                          <w:p w14:paraId="3B407D9D" w14:textId="77777777" w:rsidR="00AC2FA2" w:rsidRPr="00D31BEC" w:rsidRDefault="00AC2FA2" w:rsidP="00D31BEC">
                            <w:r w:rsidRPr="00D31BEC">
                              <w:t xml:space="preserve">After completing your practical nursing course from a state-approved program, you'll receive a certification in practical nursing. Once that is completed, you must take the National Council Licensure Examination (NCLEX-PN) in order to obtain a license and be able to work as an LPN. </w:t>
                            </w:r>
                          </w:p>
                        </w:tc>
                        <w:tc>
                          <w:tcPr>
                            <w:tcW w:w="5519" w:type="dxa"/>
                          </w:tcPr>
                          <w:p w14:paraId="341FB3B2" w14:textId="77777777" w:rsidR="00AC2FA2" w:rsidRPr="00C71277" w:rsidRDefault="00AC2FA2" w:rsidP="009B30B2">
                            <w:r w:rsidRPr="00C71277">
                              <w:t xml:space="preserve">All registered nurses require a nursing license acquired by completing a state-approved nursing program and passing the National Council Licensure Examination (NCLEX-RN). Some RNs may choose to become certified through professional associations in certain specialties. Certification is usually voluntary, but some advanced positions require it. </w:t>
                            </w:r>
                          </w:p>
                          <w:p w14:paraId="3F3D8E54" w14:textId="77777777" w:rsidR="00AC2FA2" w:rsidRPr="00C71277" w:rsidRDefault="00AC2FA2" w:rsidP="009B30B2">
                            <w:pPr>
                              <w:rPr>
                                <w:b/>
                              </w:rPr>
                            </w:pPr>
                            <w:r w:rsidRPr="00C71277">
                              <w:rPr>
                                <w:b/>
                              </w:rPr>
                              <w:t>Advanced Roles</w:t>
                            </w:r>
                          </w:p>
                          <w:p w14:paraId="3789FE1D" w14:textId="77777777" w:rsidR="00AC2FA2" w:rsidRPr="00C71277" w:rsidRDefault="00AC2FA2" w:rsidP="009B30B2">
                            <w:r w:rsidRPr="00C71277">
                              <w:t xml:space="preserve">Advanced roles for RNs are available with additional education, such as nurse educator, clinical nurse leader, nurse administrator, nurse informaticist. Some may require an advanced APRN license, such as a nurse practitioner. </w:t>
                            </w:r>
                          </w:p>
                          <w:p w14:paraId="43E670F5" w14:textId="77777777" w:rsidR="00AC2FA2" w:rsidRPr="00C71277" w:rsidRDefault="00AC2FA2" w:rsidP="009B30B2"/>
                        </w:tc>
                      </w:tr>
                    </w:tbl>
                    <w:p w14:paraId="570CFD12" w14:textId="77777777" w:rsidR="00AC2FA2" w:rsidRPr="0059230A" w:rsidRDefault="00AC2FA2" w:rsidP="00B326AC">
                      <w:pPr>
                        <w:rPr>
                          <w14:textOutline w14:w="9525" w14:cap="rnd" w14:cmpd="sng" w14:algn="ctr">
                            <w14:solidFill>
                              <w14:srgbClr w14:val="000000"/>
                            </w14:solidFill>
                            <w14:prstDash w14:val="solid"/>
                            <w14:bevel/>
                          </w14:textOutline>
                        </w:rPr>
                      </w:pPr>
                    </w:p>
                  </w:txbxContent>
                </v:textbox>
                <w10:wrap type="through" anchorx="page" anchory="page"/>
              </v:shape>
            </w:pict>
          </mc:Fallback>
        </mc:AlternateContent>
      </w:r>
      <w:r w:rsidR="001F50C9" w:rsidRPr="00BA0CC0">
        <w:rPr>
          <w:b/>
          <w:sz w:val="28"/>
          <w:u w:val="single"/>
        </w:rPr>
        <w:t>DIFFERENT SCO</w:t>
      </w:r>
      <w:r w:rsidR="0076057E" w:rsidRPr="00BA0CC0">
        <w:rPr>
          <w:b/>
          <w:sz w:val="28"/>
          <w:u w:val="single"/>
        </w:rPr>
        <w:t>PE OF PRACTICE FOR LPNs and RNs</w:t>
      </w:r>
    </w:p>
    <w:p w14:paraId="29B02DB0" w14:textId="77777777" w:rsidR="00D31BEC" w:rsidRDefault="00D31BEC">
      <w:pPr>
        <w:pStyle w:val="Default"/>
        <w:rPr>
          <w:rFonts w:ascii="Arial" w:hAnsi="Arial" w:cs="Arial"/>
          <w:color w:val="656565"/>
          <w:sz w:val="14"/>
          <w:szCs w:val="14"/>
        </w:rPr>
      </w:pPr>
    </w:p>
    <w:p w14:paraId="66D58CA1" w14:textId="77777777" w:rsidR="00D31BEC" w:rsidRDefault="00D31BEC">
      <w:pPr>
        <w:pStyle w:val="Default"/>
        <w:rPr>
          <w:rFonts w:ascii="Arial" w:hAnsi="Arial" w:cs="Arial"/>
          <w:color w:val="656565"/>
          <w:sz w:val="14"/>
          <w:szCs w:val="14"/>
        </w:rPr>
      </w:pPr>
    </w:p>
    <w:p w14:paraId="2980F892" w14:textId="77777777" w:rsidR="00D31BEC" w:rsidRDefault="00D31BEC">
      <w:pPr>
        <w:pStyle w:val="Default"/>
        <w:rPr>
          <w:rFonts w:ascii="Arial" w:hAnsi="Arial" w:cs="Arial"/>
          <w:color w:val="656565"/>
          <w:sz w:val="14"/>
          <w:szCs w:val="14"/>
        </w:rPr>
      </w:pPr>
    </w:p>
    <w:p w14:paraId="53CCCB16" w14:textId="77777777" w:rsidR="00D31BEC" w:rsidRDefault="00D31BEC">
      <w:pPr>
        <w:pStyle w:val="Default"/>
        <w:rPr>
          <w:rFonts w:ascii="Arial" w:hAnsi="Arial" w:cs="Arial"/>
          <w:color w:val="656565"/>
          <w:sz w:val="14"/>
          <w:szCs w:val="14"/>
        </w:rPr>
      </w:pPr>
    </w:p>
    <w:p w14:paraId="7297E0DB" w14:textId="77777777" w:rsidR="001F50C9" w:rsidRDefault="001F50C9">
      <w:pPr>
        <w:pStyle w:val="Default"/>
        <w:rPr>
          <w:rFonts w:ascii="Arial" w:hAnsi="Arial" w:cs="Arial"/>
          <w:color w:val="656565"/>
          <w:sz w:val="21"/>
          <w:szCs w:val="21"/>
        </w:rPr>
      </w:pPr>
      <w:r>
        <w:rPr>
          <w:rFonts w:ascii="Arial" w:hAnsi="Arial" w:cs="Arial"/>
          <w:color w:val="656565"/>
          <w:sz w:val="14"/>
          <w:szCs w:val="14"/>
        </w:rPr>
        <w:t xml:space="preserve">Sources: U.S. Bureau of Labor Statistics 2016-17 Occupational Outlook Handbook; </w:t>
      </w:r>
      <w:hyperlink r:id="rId18" w:history="1">
        <w:r>
          <w:rPr>
            <w:rFonts w:ascii="Times New Roman" w:hAnsi="Times New Roman" w:cs="Times New Roman"/>
            <w:color w:val="135078"/>
            <w:sz w:val="14"/>
            <w:szCs w:val="14"/>
          </w:rPr>
          <w:t>Licensed Practical and Licensed Vocational Nurses</w:t>
        </w:r>
      </w:hyperlink>
      <w:r>
        <w:rPr>
          <w:rFonts w:ascii="Arial" w:hAnsi="Arial" w:cs="Arial"/>
          <w:color w:val="656565"/>
          <w:sz w:val="14"/>
          <w:szCs w:val="14"/>
        </w:rPr>
        <w:t xml:space="preserve">; </w:t>
      </w:r>
      <w:hyperlink r:id="rId19" w:history="1">
        <w:r>
          <w:rPr>
            <w:rFonts w:ascii="Times New Roman" w:hAnsi="Times New Roman" w:cs="Times New Roman"/>
            <w:color w:val="135078"/>
            <w:sz w:val="14"/>
            <w:szCs w:val="14"/>
          </w:rPr>
          <w:t>Registered Nurses</w:t>
        </w:r>
      </w:hyperlink>
      <w:r>
        <w:rPr>
          <w:rFonts w:ascii="Arial" w:hAnsi="Arial" w:cs="Arial"/>
          <w:color w:val="656565"/>
          <w:sz w:val="14"/>
          <w:szCs w:val="14"/>
        </w:rPr>
        <w:t xml:space="preserve">. </w:t>
      </w:r>
      <w:r>
        <w:rPr>
          <w:rFonts w:ascii="Arial" w:hAnsi="Arial" w:cs="Arial"/>
          <w:color w:val="656565"/>
          <w:sz w:val="21"/>
          <w:szCs w:val="21"/>
        </w:rPr>
        <w:t xml:space="preserve"> </w:t>
      </w:r>
    </w:p>
    <w:p w14:paraId="479A37E8" w14:textId="77777777" w:rsidR="001F50C9" w:rsidRDefault="001F50C9">
      <w:pPr>
        <w:pStyle w:val="Default"/>
        <w:rPr>
          <w:sz w:val="23"/>
          <w:szCs w:val="23"/>
        </w:rPr>
      </w:pPr>
      <w:r>
        <w:rPr>
          <w:sz w:val="23"/>
          <w:szCs w:val="23"/>
        </w:rPr>
        <w:t xml:space="preserve"> </w:t>
      </w:r>
    </w:p>
    <w:p w14:paraId="025F8CFC" w14:textId="77777777" w:rsidR="001F50C9" w:rsidRDefault="001F50C9">
      <w:pPr>
        <w:pStyle w:val="Default"/>
        <w:rPr>
          <w:sz w:val="23"/>
          <w:szCs w:val="23"/>
        </w:rPr>
      </w:pPr>
      <w:r>
        <w:rPr>
          <w:sz w:val="23"/>
          <w:szCs w:val="23"/>
        </w:rPr>
        <w:t xml:space="preserve">  </w:t>
      </w:r>
    </w:p>
    <w:p w14:paraId="26B060E3" w14:textId="77777777" w:rsidR="004671C9" w:rsidRDefault="004671C9" w:rsidP="004671C9">
      <w:pPr>
        <w:pStyle w:val="Default"/>
        <w:pageBreakBefore/>
        <w:rPr>
          <w:sz w:val="32"/>
          <w:szCs w:val="32"/>
        </w:rPr>
      </w:pPr>
      <w:r>
        <w:rPr>
          <w:b/>
          <w:bCs/>
          <w:sz w:val="32"/>
          <w:szCs w:val="32"/>
        </w:rPr>
        <w:t>LICENSED PRACTICAL NURSING</w:t>
      </w:r>
      <w:r w:rsidR="00A237C5">
        <w:rPr>
          <w:b/>
          <w:bCs/>
          <w:sz w:val="32"/>
          <w:szCs w:val="32"/>
        </w:rPr>
        <w:t xml:space="preserve"> (LPN)</w:t>
      </w:r>
    </w:p>
    <w:p w14:paraId="5781A6ED" w14:textId="77777777" w:rsidR="007D615D" w:rsidRDefault="007D615D" w:rsidP="004671C9">
      <w:pPr>
        <w:pStyle w:val="Default"/>
        <w:rPr>
          <w:sz w:val="23"/>
          <w:szCs w:val="23"/>
        </w:rPr>
      </w:pPr>
    </w:p>
    <w:p w14:paraId="23EDC75D" w14:textId="77777777" w:rsidR="004671C9" w:rsidRDefault="004671C9" w:rsidP="004671C9">
      <w:pPr>
        <w:pStyle w:val="Default"/>
        <w:rPr>
          <w:sz w:val="23"/>
          <w:szCs w:val="23"/>
        </w:rPr>
      </w:pPr>
      <w:r>
        <w:rPr>
          <w:sz w:val="23"/>
          <w:szCs w:val="23"/>
        </w:rPr>
        <w:t>Some registered nurses begin their nursing careers as licensed practical nurses (LPNs). Practical nurse education usually consists of approximately one year of academic and clinical education. At the conclusion, the graduate practical nurse is awarded a practical nurse certificate, and is eligible to take the NCLEX-PN licensure exam.</w:t>
      </w:r>
    </w:p>
    <w:p w14:paraId="7405F886" w14:textId="77777777" w:rsidR="004671C9" w:rsidRDefault="004671C9" w:rsidP="004671C9">
      <w:pPr>
        <w:pStyle w:val="Default"/>
        <w:rPr>
          <w:sz w:val="23"/>
          <w:szCs w:val="23"/>
        </w:rPr>
      </w:pPr>
    </w:p>
    <w:p w14:paraId="241C204C" w14:textId="77777777" w:rsidR="004671C9" w:rsidRDefault="004671C9" w:rsidP="004671C9">
      <w:pPr>
        <w:pStyle w:val="Default"/>
        <w:rPr>
          <w:sz w:val="23"/>
          <w:szCs w:val="23"/>
        </w:rPr>
      </w:pPr>
      <w:r>
        <w:rPr>
          <w:sz w:val="23"/>
          <w:szCs w:val="23"/>
        </w:rPr>
        <w:t>Licensed practical nurses must work under the supervision of a registered nurse, a physician or other licensed health care professional. LPNs often are employed in doctors' offices, clinics, nursing homes, or rehabilitation facilities.</w:t>
      </w:r>
    </w:p>
    <w:p w14:paraId="660FC193" w14:textId="77777777" w:rsidR="004671C9" w:rsidRDefault="004671C9" w:rsidP="004671C9">
      <w:pPr>
        <w:pStyle w:val="Default"/>
        <w:rPr>
          <w:sz w:val="23"/>
          <w:szCs w:val="23"/>
        </w:rPr>
      </w:pPr>
    </w:p>
    <w:p w14:paraId="05820690" w14:textId="77777777" w:rsidR="004671C9" w:rsidRDefault="004671C9" w:rsidP="004671C9">
      <w:pPr>
        <w:pStyle w:val="Default"/>
        <w:rPr>
          <w:sz w:val="23"/>
          <w:szCs w:val="23"/>
        </w:rPr>
      </w:pPr>
      <w:r>
        <w:rPr>
          <w:sz w:val="23"/>
          <w:szCs w:val="23"/>
        </w:rPr>
        <w:t>LPNs may be eligible to continue their education in nursing to become registered nurses. Often, qualified practical nurses enter associate degree nursing programs; some enter baccalaureate programs. In certain instances, they may be given credit for their practical nursing education and may take advantage of advanced placement opportunities. Requirements for advanced placement vary from school to school, and may involve demonstrating knowledge through examinations and skills through demonstration.</w:t>
      </w:r>
    </w:p>
    <w:p w14:paraId="684273D7" w14:textId="77777777" w:rsidR="004671C9" w:rsidRDefault="004671C9" w:rsidP="004671C9">
      <w:pPr>
        <w:pStyle w:val="Default"/>
        <w:rPr>
          <w:sz w:val="23"/>
          <w:szCs w:val="23"/>
        </w:rPr>
      </w:pPr>
    </w:p>
    <w:p w14:paraId="5862DB6A" w14:textId="77777777" w:rsidR="004671C9" w:rsidRDefault="004671C9" w:rsidP="004671C9">
      <w:pPr>
        <w:pStyle w:val="Default"/>
        <w:rPr>
          <w:sz w:val="23"/>
          <w:szCs w:val="23"/>
        </w:rPr>
      </w:pPr>
      <w:r>
        <w:rPr>
          <w:sz w:val="23"/>
          <w:szCs w:val="23"/>
        </w:rPr>
        <w:t>Certain associate degree programs participate in LPN-to-RN tracks for education progression. These Arkansas programs may give qualified LPNs 6 credit hours in nursing, and may advance place these candidates to streamline their progression. In this instance, the LPN must take a PN-to-RN Transition course, which is offered at these institutions. The Transition course focuses on the transition from the role of the practical nurse to the role of the registered professional nurse.</w:t>
      </w:r>
    </w:p>
    <w:p w14:paraId="63886951" w14:textId="77777777" w:rsidR="004671C9" w:rsidRDefault="004671C9" w:rsidP="004671C9">
      <w:pPr>
        <w:pStyle w:val="Default"/>
        <w:rPr>
          <w:sz w:val="23"/>
          <w:szCs w:val="23"/>
        </w:rPr>
      </w:pPr>
    </w:p>
    <w:p w14:paraId="033D3347" w14:textId="77777777" w:rsidR="003F0CAE" w:rsidRDefault="003F0CAE" w:rsidP="003F0CAE">
      <w:pPr>
        <w:pStyle w:val="Default"/>
        <w:rPr>
          <w:sz w:val="23"/>
          <w:szCs w:val="23"/>
        </w:rPr>
      </w:pPr>
      <w:r>
        <w:rPr>
          <w:sz w:val="23"/>
          <w:szCs w:val="23"/>
        </w:rPr>
        <w:t xml:space="preserve">Source:  </w:t>
      </w:r>
      <w:hyperlink r:id="rId20" w:history="1">
        <w:r>
          <w:rPr>
            <w:color w:val="944F71"/>
            <w:sz w:val="23"/>
            <w:szCs w:val="23"/>
          </w:rPr>
          <w:t>http://www.nursingworld.org/EspeciallyForYou/What-is-Nursing/Tools-You-Need/RNsAPNs.html</w:t>
        </w:r>
      </w:hyperlink>
      <w:r>
        <w:rPr>
          <w:sz w:val="23"/>
          <w:szCs w:val="23"/>
        </w:rPr>
        <w:t xml:space="preserve"> </w:t>
      </w:r>
    </w:p>
    <w:p w14:paraId="5DE4DF04" w14:textId="77777777" w:rsidR="004671C9" w:rsidRDefault="004671C9">
      <w:pPr>
        <w:pStyle w:val="Default"/>
        <w:rPr>
          <w:b/>
          <w:bCs/>
          <w:sz w:val="32"/>
          <w:szCs w:val="32"/>
        </w:rPr>
      </w:pPr>
    </w:p>
    <w:p w14:paraId="304C8D73" w14:textId="77777777" w:rsidR="003F0CAE" w:rsidRDefault="003F0CAE">
      <w:pPr>
        <w:pStyle w:val="Default"/>
        <w:rPr>
          <w:b/>
          <w:bCs/>
          <w:sz w:val="32"/>
          <w:szCs w:val="32"/>
        </w:rPr>
      </w:pPr>
    </w:p>
    <w:p w14:paraId="03DB3BF7" w14:textId="77777777" w:rsidR="003F0CAE" w:rsidRDefault="003F0CAE">
      <w:pPr>
        <w:pStyle w:val="Default"/>
        <w:rPr>
          <w:b/>
          <w:bCs/>
          <w:sz w:val="32"/>
          <w:szCs w:val="32"/>
        </w:rPr>
      </w:pPr>
    </w:p>
    <w:p w14:paraId="0C981547" w14:textId="77777777" w:rsidR="003F0CAE" w:rsidRDefault="003F0CAE">
      <w:pPr>
        <w:pStyle w:val="Default"/>
        <w:rPr>
          <w:b/>
          <w:bCs/>
          <w:sz w:val="32"/>
          <w:szCs w:val="32"/>
        </w:rPr>
      </w:pPr>
    </w:p>
    <w:p w14:paraId="4174EE27" w14:textId="77777777" w:rsidR="003F0CAE" w:rsidRDefault="003F0CAE">
      <w:pPr>
        <w:pStyle w:val="Default"/>
        <w:rPr>
          <w:b/>
          <w:bCs/>
          <w:sz w:val="32"/>
          <w:szCs w:val="32"/>
        </w:rPr>
      </w:pPr>
    </w:p>
    <w:p w14:paraId="3DE13233" w14:textId="77777777" w:rsidR="003F0CAE" w:rsidRDefault="003F0CAE">
      <w:pPr>
        <w:pStyle w:val="Default"/>
        <w:rPr>
          <w:b/>
          <w:bCs/>
          <w:sz w:val="32"/>
          <w:szCs w:val="32"/>
        </w:rPr>
      </w:pPr>
    </w:p>
    <w:p w14:paraId="034F94D0" w14:textId="77777777" w:rsidR="003F0CAE" w:rsidRDefault="003F0CAE">
      <w:pPr>
        <w:pStyle w:val="Default"/>
        <w:rPr>
          <w:b/>
          <w:bCs/>
          <w:sz w:val="32"/>
          <w:szCs w:val="32"/>
        </w:rPr>
      </w:pPr>
    </w:p>
    <w:p w14:paraId="1F0CB194" w14:textId="77777777" w:rsidR="003F0CAE" w:rsidRDefault="003F0CAE">
      <w:pPr>
        <w:pStyle w:val="Default"/>
        <w:rPr>
          <w:b/>
          <w:bCs/>
          <w:sz w:val="32"/>
          <w:szCs w:val="32"/>
        </w:rPr>
      </w:pPr>
    </w:p>
    <w:p w14:paraId="45052F38" w14:textId="77777777" w:rsidR="003F0CAE" w:rsidRDefault="003F0CAE">
      <w:pPr>
        <w:pStyle w:val="Default"/>
        <w:rPr>
          <w:b/>
          <w:bCs/>
          <w:sz w:val="32"/>
          <w:szCs w:val="32"/>
        </w:rPr>
      </w:pPr>
    </w:p>
    <w:p w14:paraId="72F14784" w14:textId="77777777" w:rsidR="003F0CAE" w:rsidRDefault="003F0CAE">
      <w:pPr>
        <w:pStyle w:val="Default"/>
        <w:rPr>
          <w:b/>
          <w:bCs/>
          <w:sz w:val="32"/>
          <w:szCs w:val="32"/>
        </w:rPr>
      </w:pPr>
    </w:p>
    <w:p w14:paraId="2D517A6E" w14:textId="77777777" w:rsidR="003F0CAE" w:rsidRDefault="003F0CAE">
      <w:pPr>
        <w:pStyle w:val="Default"/>
        <w:rPr>
          <w:b/>
          <w:bCs/>
          <w:sz w:val="32"/>
          <w:szCs w:val="32"/>
        </w:rPr>
      </w:pPr>
    </w:p>
    <w:p w14:paraId="29D2A1F5" w14:textId="77777777" w:rsidR="003F0CAE" w:rsidRDefault="003F0CAE">
      <w:pPr>
        <w:pStyle w:val="Default"/>
        <w:rPr>
          <w:b/>
          <w:bCs/>
          <w:sz w:val="32"/>
          <w:szCs w:val="32"/>
        </w:rPr>
      </w:pPr>
    </w:p>
    <w:p w14:paraId="109BFF3C" w14:textId="77777777" w:rsidR="003F0CAE" w:rsidRDefault="003F0CAE">
      <w:pPr>
        <w:pStyle w:val="Default"/>
        <w:rPr>
          <w:b/>
          <w:bCs/>
          <w:sz w:val="32"/>
          <w:szCs w:val="32"/>
        </w:rPr>
      </w:pPr>
    </w:p>
    <w:p w14:paraId="4B9B625C" w14:textId="77777777" w:rsidR="003F0CAE" w:rsidRDefault="003F0CAE">
      <w:pPr>
        <w:pStyle w:val="Default"/>
        <w:rPr>
          <w:b/>
          <w:bCs/>
          <w:sz w:val="32"/>
          <w:szCs w:val="32"/>
        </w:rPr>
      </w:pPr>
    </w:p>
    <w:p w14:paraId="23193ACA" w14:textId="77777777" w:rsidR="003F0CAE" w:rsidRDefault="003F0CAE">
      <w:pPr>
        <w:pStyle w:val="Default"/>
        <w:rPr>
          <w:b/>
          <w:bCs/>
          <w:sz w:val="32"/>
          <w:szCs w:val="32"/>
        </w:rPr>
      </w:pPr>
    </w:p>
    <w:p w14:paraId="19F12948" w14:textId="77777777" w:rsidR="003F0CAE" w:rsidRDefault="003F0CAE">
      <w:pPr>
        <w:pStyle w:val="Default"/>
        <w:rPr>
          <w:b/>
          <w:bCs/>
          <w:sz w:val="32"/>
          <w:szCs w:val="32"/>
        </w:rPr>
      </w:pPr>
    </w:p>
    <w:p w14:paraId="53C97716" w14:textId="77777777" w:rsidR="003F0CAE" w:rsidRDefault="003F0CAE">
      <w:pPr>
        <w:pStyle w:val="Default"/>
        <w:rPr>
          <w:b/>
          <w:bCs/>
          <w:sz w:val="32"/>
          <w:szCs w:val="32"/>
        </w:rPr>
      </w:pPr>
    </w:p>
    <w:p w14:paraId="72EA6F37" w14:textId="77777777" w:rsidR="003F0CAE" w:rsidRDefault="003F0CAE">
      <w:pPr>
        <w:pStyle w:val="Default"/>
        <w:rPr>
          <w:b/>
          <w:bCs/>
          <w:sz w:val="32"/>
          <w:szCs w:val="32"/>
        </w:rPr>
      </w:pPr>
    </w:p>
    <w:p w14:paraId="26B98439" w14:textId="77777777" w:rsidR="003F0CAE" w:rsidRDefault="003F0CAE">
      <w:pPr>
        <w:pStyle w:val="Default"/>
        <w:rPr>
          <w:b/>
          <w:bCs/>
          <w:sz w:val="32"/>
          <w:szCs w:val="32"/>
        </w:rPr>
      </w:pPr>
    </w:p>
    <w:p w14:paraId="36124045" w14:textId="77777777" w:rsidR="003F0CAE" w:rsidRDefault="003F0CAE">
      <w:pPr>
        <w:pStyle w:val="Default"/>
        <w:rPr>
          <w:b/>
          <w:bCs/>
          <w:sz w:val="32"/>
          <w:szCs w:val="32"/>
        </w:rPr>
      </w:pPr>
    </w:p>
    <w:p w14:paraId="75386E6E" w14:textId="77777777" w:rsidR="001F50C9" w:rsidRDefault="00A46B33">
      <w:pPr>
        <w:pStyle w:val="Default"/>
        <w:rPr>
          <w:sz w:val="32"/>
          <w:szCs w:val="32"/>
        </w:rPr>
      </w:pPr>
      <w:r>
        <w:rPr>
          <w:b/>
          <w:bCs/>
          <w:sz w:val="32"/>
          <w:szCs w:val="32"/>
        </w:rPr>
        <w:t xml:space="preserve">REGISTERED </w:t>
      </w:r>
      <w:r w:rsidR="001F50C9">
        <w:rPr>
          <w:b/>
          <w:bCs/>
          <w:sz w:val="32"/>
          <w:szCs w:val="32"/>
        </w:rPr>
        <w:t>NURS</w:t>
      </w:r>
      <w:r w:rsidR="003F0CAE">
        <w:rPr>
          <w:b/>
          <w:bCs/>
          <w:sz w:val="32"/>
          <w:szCs w:val="32"/>
        </w:rPr>
        <w:t>ING</w:t>
      </w:r>
      <w:r w:rsidR="001F50C9">
        <w:rPr>
          <w:b/>
          <w:bCs/>
          <w:sz w:val="32"/>
          <w:szCs w:val="32"/>
        </w:rPr>
        <w:t xml:space="preserve"> </w:t>
      </w:r>
      <w:r w:rsidR="00A237C5">
        <w:rPr>
          <w:b/>
          <w:bCs/>
          <w:sz w:val="32"/>
          <w:szCs w:val="32"/>
        </w:rPr>
        <w:t>(RN)</w:t>
      </w:r>
    </w:p>
    <w:p w14:paraId="10F16A39" w14:textId="77777777" w:rsidR="007D615D" w:rsidRDefault="007D615D">
      <w:pPr>
        <w:pStyle w:val="Default"/>
        <w:rPr>
          <w:sz w:val="23"/>
          <w:szCs w:val="23"/>
        </w:rPr>
      </w:pPr>
    </w:p>
    <w:p w14:paraId="1884D4B7" w14:textId="77777777" w:rsidR="001F50C9" w:rsidRPr="009B30B2" w:rsidRDefault="001F50C9">
      <w:pPr>
        <w:pStyle w:val="Default"/>
        <w:rPr>
          <w:sz w:val="23"/>
          <w:szCs w:val="23"/>
        </w:rPr>
      </w:pPr>
      <w:r w:rsidRPr="009B30B2">
        <w:rPr>
          <w:sz w:val="23"/>
          <w:szCs w:val="23"/>
        </w:rPr>
        <w:t>According to the American Nursing Association (</w:t>
      </w:r>
      <w:hyperlink r:id="rId21" w:history="1">
        <w:r w:rsidRPr="009B30B2">
          <w:rPr>
            <w:sz w:val="23"/>
            <w:szCs w:val="23"/>
          </w:rPr>
          <w:t>ANA</w:t>
        </w:r>
      </w:hyperlink>
      <w:r w:rsidR="003F0CAE">
        <w:rPr>
          <w:sz w:val="23"/>
          <w:szCs w:val="23"/>
        </w:rPr>
        <w:t>)</w:t>
      </w:r>
      <w:r w:rsidR="009B30B2" w:rsidRPr="009B30B2">
        <w:rPr>
          <w:sz w:val="23"/>
          <w:szCs w:val="23"/>
        </w:rPr>
        <w:t>,</w:t>
      </w:r>
      <w:r w:rsidR="00A07280" w:rsidRPr="009B30B2">
        <w:rPr>
          <w:sz w:val="23"/>
          <w:szCs w:val="23"/>
        </w:rPr>
        <w:t xml:space="preserve"> </w:t>
      </w:r>
      <w:r w:rsidRPr="009B30B2">
        <w:rPr>
          <w:sz w:val="23"/>
          <w:szCs w:val="23"/>
        </w:rPr>
        <w:t>nurses have many responsi</w:t>
      </w:r>
      <w:r w:rsidR="00FF407C" w:rsidRPr="009B30B2">
        <w:rPr>
          <w:sz w:val="23"/>
          <w:szCs w:val="23"/>
        </w:rPr>
        <w:t>bilities, such as:</w:t>
      </w:r>
    </w:p>
    <w:p w14:paraId="3AE13950" w14:textId="77777777" w:rsidR="001F50C9" w:rsidRPr="009B30B2" w:rsidRDefault="001F50C9" w:rsidP="005A0E29">
      <w:pPr>
        <w:pStyle w:val="Default"/>
        <w:numPr>
          <w:ilvl w:val="0"/>
          <w:numId w:val="26"/>
        </w:numPr>
        <w:spacing w:after="25"/>
        <w:rPr>
          <w:color w:val="323232"/>
          <w:sz w:val="23"/>
          <w:szCs w:val="23"/>
        </w:rPr>
      </w:pPr>
      <w:r w:rsidRPr="009B30B2">
        <w:rPr>
          <w:color w:val="323232"/>
          <w:sz w:val="23"/>
          <w:szCs w:val="23"/>
        </w:rPr>
        <w:t>Perform phys</w:t>
      </w:r>
      <w:r w:rsidR="00FF407C" w:rsidRPr="009B30B2">
        <w:rPr>
          <w:color w:val="323232"/>
          <w:sz w:val="23"/>
          <w:szCs w:val="23"/>
        </w:rPr>
        <w:t>ical exams and health histories</w:t>
      </w:r>
    </w:p>
    <w:p w14:paraId="6D607AD1" w14:textId="77777777" w:rsidR="001F50C9" w:rsidRPr="009B30B2" w:rsidRDefault="001F50C9" w:rsidP="005A0E29">
      <w:pPr>
        <w:pStyle w:val="Default"/>
        <w:numPr>
          <w:ilvl w:val="0"/>
          <w:numId w:val="26"/>
        </w:numPr>
        <w:spacing w:after="25"/>
        <w:rPr>
          <w:color w:val="323232"/>
          <w:sz w:val="23"/>
          <w:szCs w:val="23"/>
        </w:rPr>
      </w:pPr>
      <w:r w:rsidRPr="009B30B2">
        <w:rPr>
          <w:color w:val="323232"/>
          <w:sz w:val="23"/>
          <w:szCs w:val="23"/>
        </w:rPr>
        <w:t>Provide health prom</w:t>
      </w:r>
      <w:r w:rsidR="00FF407C" w:rsidRPr="009B30B2">
        <w:rPr>
          <w:color w:val="323232"/>
          <w:sz w:val="23"/>
          <w:szCs w:val="23"/>
        </w:rPr>
        <w:t>otion, counseling and education</w:t>
      </w:r>
    </w:p>
    <w:p w14:paraId="29548C14" w14:textId="77777777" w:rsidR="001F50C9" w:rsidRPr="009B30B2" w:rsidRDefault="001F50C9" w:rsidP="005A0E29">
      <w:pPr>
        <w:pStyle w:val="Default"/>
        <w:numPr>
          <w:ilvl w:val="0"/>
          <w:numId w:val="26"/>
        </w:numPr>
        <w:spacing w:after="25"/>
        <w:rPr>
          <w:color w:val="323232"/>
          <w:sz w:val="23"/>
          <w:szCs w:val="23"/>
        </w:rPr>
      </w:pPr>
      <w:r w:rsidRPr="009B30B2">
        <w:rPr>
          <w:color w:val="323232"/>
          <w:sz w:val="23"/>
          <w:szCs w:val="23"/>
        </w:rPr>
        <w:t>Administer medications, wound care, and numerous o</w:t>
      </w:r>
      <w:r w:rsidR="00FF407C" w:rsidRPr="009B30B2">
        <w:rPr>
          <w:color w:val="323232"/>
          <w:sz w:val="23"/>
          <w:szCs w:val="23"/>
        </w:rPr>
        <w:t>ther personalized interventions</w:t>
      </w:r>
    </w:p>
    <w:p w14:paraId="2B8EA153" w14:textId="77777777" w:rsidR="001F50C9" w:rsidRPr="009B30B2" w:rsidRDefault="001F50C9" w:rsidP="005A0E29">
      <w:pPr>
        <w:pStyle w:val="Default"/>
        <w:numPr>
          <w:ilvl w:val="0"/>
          <w:numId w:val="26"/>
        </w:numPr>
        <w:spacing w:after="25"/>
        <w:rPr>
          <w:color w:val="323232"/>
          <w:sz w:val="23"/>
          <w:szCs w:val="23"/>
        </w:rPr>
      </w:pPr>
      <w:r w:rsidRPr="009B30B2">
        <w:rPr>
          <w:color w:val="323232"/>
          <w:sz w:val="23"/>
          <w:szCs w:val="23"/>
        </w:rPr>
        <w:t>Interpret patient information and make critical decision</w:t>
      </w:r>
      <w:r w:rsidR="00FF407C" w:rsidRPr="009B30B2">
        <w:rPr>
          <w:color w:val="323232"/>
          <w:sz w:val="23"/>
          <w:szCs w:val="23"/>
        </w:rPr>
        <w:t>s about needed actions</w:t>
      </w:r>
    </w:p>
    <w:p w14:paraId="19CFC0A0" w14:textId="77777777" w:rsidR="001F50C9" w:rsidRPr="009B30B2" w:rsidRDefault="001F50C9" w:rsidP="005A0E29">
      <w:pPr>
        <w:pStyle w:val="Default"/>
        <w:numPr>
          <w:ilvl w:val="0"/>
          <w:numId w:val="26"/>
        </w:numPr>
        <w:spacing w:after="25"/>
        <w:rPr>
          <w:color w:val="323232"/>
          <w:sz w:val="23"/>
          <w:szCs w:val="23"/>
        </w:rPr>
      </w:pPr>
      <w:r w:rsidRPr="009B30B2">
        <w:rPr>
          <w:color w:val="323232"/>
          <w:sz w:val="23"/>
          <w:szCs w:val="23"/>
        </w:rPr>
        <w:t>Coordinate care, in collaboration with a wide ar</w:t>
      </w:r>
      <w:r w:rsidR="00FF407C" w:rsidRPr="009B30B2">
        <w:rPr>
          <w:color w:val="323232"/>
          <w:sz w:val="23"/>
          <w:szCs w:val="23"/>
        </w:rPr>
        <w:t>ray of healthcare professionals</w:t>
      </w:r>
    </w:p>
    <w:p w14:paraId="521D7AF0" w14:textId="77777777" w:rsidR="001F50C9" w:rsidRPr="009B30B2" w:rsidRDefault="001F50C9" w:rsidP="005A0E29">
      <w:pPr>
        <w:pStyle w:val="Default"/>
        <w:numPr>
          <w:ilvl w:val="0"/>
          <w:numId w:val="26"/>
        </w:numPr>
        <w:spacing w:after="25"/>
        <w:rPr>
          <w:color w:val="323232"/>
          <w:sz w:val="23"/>
          <w:szCs w:val="23"/>
        </w:rPr>
      </w:pPr>
      <w:r w:rsidRPr="009B30B2">
        <w:rPr>
          <w:color w:val="323232"/>
          <w:sz w:val="23"/>
          <w:szCs w:val="23"/>
        </w:rPr>
        <w:t>Direct and supervise care delivered by other healthcare pers</w:t>
      </w:r>
      <w:r w:rsidR="00FF407C" w:rsidRPr="009B30B2">
        <w:rPr>
          <w:color w:val="323232"/>
          <w:sz w:val="23"/>
          <w:szCs w:val="23"/>
        </w:rPr>
        <w:t>onnel like LPNs and nurse aides</w:t>
      </w:r>
    </w:p>
    <w:p w14:paraId="50022799" w14:textId="77777777" w:rsidR="001F50C9" w:rsidRPr="009B30B2" w:rsidRDefault="001F50C9" w:rsidP="005A0E29">
      <w:pPr>
        <w:pStyle w:val="Default"/>
        <w:numPr>
          <w:ilvl w:val="0"/>
          <w:numId w:val="26"/>
        </w:numPr>
        <w:rPr>
          <w:color w:val="323232"/>
          <w:sz w:val="23"/>
          <w:szCs w:val="23"/>
        </w:rPr>
      </w:pPr>
      <w:r w:rsidRPr="009B30B2">
        <w:rPr>
          <w:color w:val="323232"/>
          <w:sz w:val="23"/>
          <w:szCs w:val="23"/>
        </w:rPr>
        <w:t>Conduct research in support of improved practice and patie</w:t>
      </w:r>
      <w:r w:rsidR="00FF407C" w:rsidRPr="009B30B2">
        <w:rPr>
          <w:color w:val="323232"/>
          <w:sz w:val="23"/>
          <w:szCs w:val="23"/>
        </w:rPr>
        <w:t>nt outcomes</w:t>
      </w:r>
    </w:p>
    <w:p w14:paraId="7DB5ED53" w14:textId="77777777" w:rsidR="001F50C9" w:rsidRPr="009B30B2" w:rsidRDefault="001F50C9">
      <w:pPr>
        <w:pStyle w:val="Default"/>
        <w:rPr>
          <w:color w:val="323232"/>
          <w:sz w:val="23"/>
          <w:szCs w:val="23"/>
        </w:rPr>
      </w:pPr>
    </w:p>
    <w:p w14:paraId="475E73B3" w14:textId="77777777" w:rsidR="001F50C9" w:rsidRPr="009B30B2" w:rsidRDefault="001F50C9">
      <w:pPr>
        <w:pStyle w:val="Default"/>
        <w:rPr>
          <w:color w:val="323232"/>
          <w:sz w:val="23"/>
          <w:szCs w:val="23"/>
        </w:rPr>
      </w:pPr>
      <w:r w:rsidRPr="009B30B2">
        <w:rPr>
          <w:b/>
          <w:bCs/>
          <w:color w:val="323232"/>
          <w:sz w:val="23"/>
          <w:szCs w:val="23"/>
        </w:rPr>
        <w:t>Settings:</w:t>
      </w:r>
      <w:r w:rsidRPr="009B30B2">
        <w:rPr>
          <w:color w:val="323232"/>
          <w:sz w:val="23"/>
          <w:szCs w:val="23"/>
        </w:rPr>
        <w:t xml:space="preserve"> RNs practice in all healthcare settings: hospitals, nursing homes, medical offices, ambulatory care centers, community health centers, schools, and retail clinics. They also provide health care in more surprising locations such as camps, homeless shelters, prisons, sporting events and tourist destinations</w:t>
      </w:r>
      <w:r w:rsidR="00D41ABC">
        <w:rPr>
          <w:color w:val="323232"/>
          <w:sz w:val="23"/>
          <w:szCs w:val="23"/>
        </w:rPr>
        <w:t>.</w:t>
      </w:r>
    </w:p>
    <w:p w14:paraId="0D897F42" w14:textId="77777777" w:rsidR="005A0E29" w:rsidRDefault="005A0E29">
      <w:pPr>
        <w:pStyle w:val="Default"/>
        <w:rPr>
          <w:sz w:val="23"/>
          <w:szCs w:val="23"/>
        </w:rPr>
      </w:pPr>
    </w:p>
    <w:p w14:paraId="6EE3C9A9" w14:textId="77777777" w:rsidR="001F50C9" w:rsidRDefault="001F50C9">
      <w:pPr>
        <w:pStyle w:val="Default"/>
        <w:rPr>
          <w:sz w:val="23"/>
          <w:szCs w:val="23"/>
        </w:rPr>
      </w:pPr>
      <w:r>
        <w:rPr>
          <w:sz w:val="23"/>
          <w:szCs w:val="23"/>
        </w:rPr>
        <w:t xml:space="preserve">Source:  </w:t>
      </w:r>
      <w:hyperlink r:id="rId22" w:history="1">
        <w:r>
          <w:rPr>
            <w:color w:val="944F71"/>
            <w:sz w:val="23"/>
            <w:szCs w:val="23"/>
          </w:rPr>
          <w:t>http://www.nursingworld.org/EspeciallyForYou/What-is-Nursing/Tools-You-Need/RNsAPNs.html</w:t>
        </w:r>
      </w:hyperlink>
      <w:r>
        <w:rPr>
          <w:sz w:val="23"/>
          <w:szCs w:val="23"/>
        </w:rPr>
        <w:t xml:space="preserve"> </w:t>
      </w:r>
    </w:p>
    <w:p w14:paraId="33BC4B8F" w14:textId="77777777" w:rsidR="003F0CAE" w:rsidRDefault="003F0CAE" w:rsidP="00A46B33">
      <w:pPr>
        <w:pStyle w:val="Default"/>
        <w:rPr>
          <w:b/>
          <w:bCs/>
          <w:sz w:val="32"/>
          <w:szCs w:val="32"/>
        </w:rPr>
      </w:pPr>
    </w:p>
    <w:p w14:paraId="59AB8DD5" w14:textId="77777777" w:rsidR="00A46B33" w:rsidRDefault="00A46B33" w:rsidP="00A46B33">
      <w:pPr>
        <w:pStyle w:val="Default"/>
        <w:rPr>
          <w:sz w:val="32"/>
          <w:szCs w:val="32"/>
        </w:rPr>
      </w:pPr>
      <w:r>
        <w:rPr>
          <w:b/>
          <w:bCs/>
          <w:sz w:val="32"/>
          <w:szCs w:val="32"/>
        </w:rPr>
        <w:t>HOW DOES SOMEONE BECOME A REGISTER</w:t>
      </w:r>
      <w:r w:rsidR="003F0CAE">
        <w:rPr>
          <w:b/>
          <w:bCs/>
          <w:sz w:val="32"/>
          <w:szCs w:val="32"/>
        </w:rPr>
        <w:t>E</w:t>
      </w:r>
      <w:r>
        <w:rPr>
          <w:b/>
          <w:bCs/>
          <w:sz w:val="32"/>
          <w:szCs w:val="32"/>
        </w:rPr>
        <w:t>D NURSE</w:t>
      </w:r>
      <w:r w:rsidR="007D615D">
        <w:rPr>
          <w:b/>
          <w:bCs/>
          <w:sz w:val="32"/>
          <w:szCs w:val="32"/>
        </w:rPr>
        <w:t>?</w:t>
      </w:r>
    </w:p>
    <w:p w14:paraId="256CF8E6" w14:textId="77777777" w:rsidR="00A46B33" w:rsidRDefault="00A46B33" w:rsidP="00A46B33">
      <w:pPr>
        <w:pStyle w:val="Default"/>
        <w:rPr>
          <w:b/>
          <w:bCs/>
          <w:sz w:val="23"/>
          <w:szCs w:val="23"/>
        </w:rPr>
      </w:pPr>
    </w:p>
    <w:p w14:paraId="60956532" w14:textId="77777777" w:rsidR="00A46B33" w:rsidRDefault="00A46B33" w:rsidP="00A46B33">
      <w:pPr>
        <w:pStyle w:val="Default"/>
        <w:rPr>
          <w:sz w:val="23"/>
          <w:szCs w:val="23"/>
        </w:rPr>
      </w:pPr>
      <w:r>
        <w:rPr>
          <w:b/>
          <w:bCs/>
          <w:sz w:val="23"/>
          <w:szCs w:val="23"/>
        </w:rPr>
        <w:t>Associates Degree (2 years as a full time student)</w:t>
      </w:r>
    </w:p>
    <w:p w14:paraId="5E58209B" w14:textId="77777777" w:rsidR="00A46B33" w:rsidRDefault="00A46B33" w:rsidP="00A46B33">
      <w:pPr>
        <w:pStyle w:val="Default"/>
        <w:numPr>
          <w:ilvl w:val="0"/>
          <w:numId w:val="27"/>
        </w:numPr>
        <w:rPr>
          <w:sz w:val="23"/>
          <w:szCs w:val="23"/>
        </w:rPr>
      </w:pPr>
      <w:r>
        <w:rPr>
          <w:sz w:val="23"/>
          <w:szCs w:val="23"/>
        </w:rPr>
        <w:t>Usually 2-3 years depending on when and how you complete pre- or co-requisites* (25-30 credit hours of general education courses)</w:t>
      </w:r>
    </w:p>
    <w:p w14:paraId="75E7B44B" w14:textId="77777777" w:rsidR="00A46B33" w:rsidRDefault="00A46B33" w:rsidP="00A46B33">
      <w:pPr>
        <w:pStyle w:val="Default"/>
        <w:numPr>
          <w:ilvl w:val="0"/>
          <w:numId w:val="27"/>
        </w:numPr>
        <w:rPr>
          <w:sz w:val="23"/>
          <w:szCs w:val="23"/>
        </w:rPr>
      </w:pPr>
      <w:r>
        <w:rPr>
          <w:sz w:val="23"/>
          <w:szCs w:val="23"/>
        </w:rPr>
        <w:t>After completion of the program, you are eligible to take the RN licensing exam called the NCLEX-RN</w:t>
      </w:r>
    </w:p>
    <w:p w14:paraId="54FCA738" w14:textId="77777777" w:rsidR="00A46B33" w:rsidRDefault="00A46B33" w:rsidP="00A46B33">
      <w:pPr>
        <w:pStyle w:val="Default"/>
        <w:numPr>
          <w:ilvl w:val="0"/>
          <w:numId w:val="27"/>
        </w:numPr>
        <w:rPr>
          <w:sz w:val="23"/>
          <w:szCs w:val="23"/>
        </w:rPr>
      </w:pPr>
      <w:r>
        <w:rPr>
          <w:sz w:val="23"/>
          <w:szCs w:val="23"/>
        </w:rPr>
        <w:t>After completion of an associate degree program, you would need to apply to a RN</w:t>
      </w:r>
      <w:r>
        <w:rPr>
          <w:rFonts w:ascii="Wingdings" w:hAnsi="Wingdings" w:cs="Wingdings"/>
          <w:sz w:val="23"/>
          <w:szCs w:val="23"/>
        </w:rPr>
        <w:t></w:t>
      </w:r>
      <w:r>
        <w:rPr>
          <w:sz w:val="23"/>
          <w:szCs w:val="23"/>
        </w:rPr>
        <w:t>BSN program to obtain further education for broader job opportunities.</w:t>
      </w:r>
    </w:p>
    <w:p w14:paraId="7BA7E07D" w14:textId="77777777" w:rsidR="00A46B33" w:rsidRDefault="00A46B33" w:rsidP="00A46B33">
      <w:pPr>
        <w:pStyle w:val="Default"/>
        <w:rPr>
          <w:sz w:val="23"/>
          <w:szCs w:val="23"/>
        </w:rPr>
      </w:pPr>
    </w:p>
    <w:p w14:paraId="725C10BF" w14:textId="77777777" w:rsidR="00A46B33" w:rsidRDefault="00A46B33" w:rsidP="00A46B33">
      <w:pPr>
        <w:pStyle w:val="Default"/>
        <w:rPr>
          <w:sz w:val="23"/>
          <w:szCs w:val="23"/>
        </w:rPr>
      </w:pPr>
      <w:r>
        <w:rPr>
          <w:b/>
          <w:bCs/>
          <w:sz w:val="23"/>
          <w:szCs w:val="23"/>
        </w:rPr>
        <w:t>Bachelor’s Degree (4 years as a full time student)</w:t>
      </w:r>
    </w:p>
    <w:p w14:paraId="50FB5A9C" w14:textId="77777777" w:rsidR="00A46B33" w:rsidRDefault="00A46B33" w:rsidP="00A46B33">
      <w:pPr>
        <w:pStyle w:val="Default"/>
        <w:numPr>
          <w:ilvl w:val="0"/>
          <w:numId w:val="27"/>
        </w:numPr>
        <w:rPr>
          <w:sz w:val="23"/>
          <w:szCs w:val="23"/>
        </w:rPr>
      </w:pPr>
      <w:r>
        <w:rPr>
          <w:sz w:val="23"/>
          <w:szCs w:val="23"/>
        </w:rPr>
        <w:t>Typically a 4 year program but can be done over several years part time</w:t>
      </w:r>
    </w:p>
    <w:p w14:paraId="55CFE9D0" w14:textId="77777777" w:rsidR="00A46B33" w:rsidRDefault="00A46B33" w:rsidP="00A46B33">
      <w:pPr>
        <w:pStyle w:val="Default"/>
        <w:numPr>
          <w:ilvl w:val="0"/>
          <w:numId w:val="27"/>
        </w:numPr>
        <w:rPr>
          <w:sz w:val="23"/>
          <w:szCs w:val="23"/>
        </w:rPr>
      </w:pPr>
      <w:r>
        <w:rPr>
          <w:sz w:val="23"/>
          <w:szCs w:val="23"/>
        </w:rPr>
        <w:t>Many BSN programs offer online and weekend/night class options</w:t>
      </w:r>
    </w:p>
    <w:p w14:paraId="2449B3EB" w14:textId="77777777" w:rsidR="00A46B33" w:rsidRDefault="00A46B33" w:rsidP="00A46B33">
      <w:pPr>
        <w:pStyle w:val="Default"/>
        <w:numPr>
          <w:ilvl w:val="0"/>
          <w:numId w:val="27"/>
        </w:numPr>
        <w:rPr>
          <w:sz w:val="23"/>
          <w:szCs w:val="23"/>
        </w:rPr>
      </w:pPr>
      <w:r>
        <w:rPr>
          <w:sz w:val="23"/>
          <w:szCs w:val="23"/>
        </w:rPr>
        <w:t>You would receive nursing education along with a general education with English and history courses (49-52 credit hours)</w:t>
      </w:r>
    </w:p>
    <w:p w14:paraId="3A8812AB" w14:textId="77777777" w:rsidR="00A46B33" w:rsidRDefault="00A46B33" w:rsidP="00A46B33">
      <w:pPr>
        <w:pStyle w:val="Default"/>
        <w:numPr>
          <w:ilvl w:val="0"/>
          <w:numId w:val="27"/>
        </w:numPr>
        <w:rPr>
          <w:sz w:val="23"/>
          <w:szCs w:val="23"/>
        </w:rPr>
      </w:pPr>
      <w:r>
        <w:rPr>
          <w:sz w:val="23"/>
          <w:szCs w:val="23"/>
        </w:rPr>
        <w:t>You would be eligible to take the RN licensing exam (NCLEX-RN) after completing the 4 year curriculum.</w:t>
      </w:r>
    </w:p>
    <w:p w14:paraId="1140EADD" w14:textId="77777777" w:rsidR="00A46B33" w:rsidRDefault="00A46B33" w:rsidP="00A46B33">
      <w:pPr>
        <w:pStyle w:val="Default"/>
        <w:numPr>
          <w:ilvl w:val="0"/>
          <w:numId w:val="27"/>
        </w:numPr>
        <w:rPr>
          <w:sz w:val="23"/>
          <w:szCs w:val="23"/>
        </w:rPr>
      </w:pPr>
      <w:r>
        <w:rPr>
          <w:sz w:val="23"/>
          <w:szCs w:val="23"/>
        </w:rPr>
        <w:t>BSN degree allows you more job opportunities and easy transition to graduate school</w:t>
      </w:r>
    </w:p>
    <w:p w14:paraId="027ED15E" w14:textId="77777777" w:rsidR="00A46B33" w:rsidRDefault="00A46B33" w:rsidP="00A46B33">
      <w:pPr>
        <w:pStyle w:val="Default"/>
        <w:rPr>
          <w:sz w:val="23"/>
          <w:szCs w:val="23"/>
        </w:rPr>
      </w:pPr>
    </w:p>
    <w:p w14:paraId="5632B5A6" w14:textId="77777777" w:rsidR="00A46B33" w:rsidRDefault="00A46B33" w:rsidP="00A46B33">
      <w:pPr>
        <w:pStyle w:val="Default"/>
        <w:rPr>
          <w:sz w:val="23"/>
          <w:szCs w:val="23"/>
        </w:rPr>
      </w:pPr>
      <w:r>
        <w:rPr>
          <w:b/>
          <w:bCs/>
          <w:sz w:val="23"/>
          <w:szCs w:val="23"/>
        </w:rPr>
        <w:t>1+2+1 AS and BS Degree</w:t>
      </w:r>
    </w:p>
    <w:p w14:paraId="726F8B7A" w14:textId="77777777" w:rsidR="00A46B33" w:rsidRDefault="00A46B33" w:rsidP="00A46B33">
      <w:pPr>
        <w:pStyle w:val="Default"/>
        <w:numPr>
          <w:ilvl w:val="0"/>
          <w:numId w:val="27"/>
        </w:numPr>
        <w:rPr>
          <w:sz w:val="23"/>
          <w:szCs w:val="23"/>
        </w:rPr>
      </w:pPr>
      <w:r>
        <w:rPr>
          <w:sz w:val="23"/>
          <w:szCs w:val="23"/>
        </w:rPr>
        <w:t>4 year program</w:t>
      </w:r>
    </w:p>
    <w:p w14:paraId="3C46C6EC" w14:textId="77777777" w:rsidR="00A46B33" w:rsidRDefault="00A46B33" w:rsidP="00A46B33">
      <w:pPr>
        <w:pStyle w:val="Default"/>
        <w:numPr>
          <w:ilvl w:val="0"/>
          <w:numId w:val="27"/>
        </w:numPr>
        <w:rPr>
          <w:sz w:val="23"/>
          <w:szCs w:val="23"/>
        </w:rPr>
      </w:pPr>
      <w:r>
        <w:rPr>
          <w:sz w:val="23"/>
          <w:szCs w:val="23"/>
        </w:rPr>
        <w:t>You would receive nursing education along with a general education courses</w:t>
      </w:r>
    </w:p>
    <w:p w14:paraId="024A3277" w14:textId="77777777" w:rsidR="00A46B33" w:rsidRDefault="00A46B33" w:rsidP="00A46B33">
      <w:pPr>
        <w:pStyle w:val="Default"/>
        <w:numPr>
          <w:ilvl w:val="0"/>
          <w:numId w:val="27"/>
        </w:numPr>
        <w:rPr>
          <w:sz w:val="23"/>
          <w:szCs w:val="23"/>
        </w:rPr>
      </w:pPr>
      <w:r>
        <w:rPr>
          <w:sz w:val="23"/>
          <w:szCs w:val="23"/>
        </w:rPr>
        <w:t>You would receive AS degree after 3</w:t>
      </w:r>
      <w:r>
        <w:rPr>
          <w:sz w:val="16"/>
          <w:szCs w:val="16"/>
        </w:rPr>
        <w:t>rd</w:t>
      </w:r>
      <w:r>
        <w:rPr>
          <w:sz w:val="23"/>
          <w:szCs w:val="23"/>
        </w:rPr>
        <w:t xml:space="preserve"> year</w:t>
      </w:r>
    </w:p>
    <w:p w14:paraId="737EB3D4" w14:textId="77777777" w:rsidR="00A46B33" w:rsidRDefault="00A46B33" w:rsidP="00A46B33">
      <w:pPr>
        <w:pStyle w:val="Default"/>
        <w:numPr>
          <w:ilvl w:val="0"/>
          <w:numId w:val="28"/>
        </w:numPr>
        <w:rPr>
          <w:sz w:val="23"/>
          <w:szCs w:val="23"/>
        </w:rPr>
      </w:pPr>
      <w:r w:rsidRPr="00676E5A">
        <w:rPr>
          <w:sz w:val="23"/>
          <w:szCs w:val="23"/>
        </w:rPr>
        <w:t xml:space="preserve">You would be eligible to sit for NCLEX after </w:t>
      </w:r>
      <w:r>
        <w:rPr>
          <w:sz w:val="23"/>
          <w:szCs w:val="23"/>
        </w:rPr>
        <w:t xml:space="preserve">the </w:t>
      </w:r>
      <w:r w:rsidRPr="00676E5A">
        <w:rPr>
          <w:sz w:val="23"/>
          <w:szCs w:val="23"/>
        </w:rPr>
        <w:t>3</w:t>
      </w:r>
      <w:r w:rsidRPr="00676E5A">
        <w:rPr>
          <w:sz w:val="16"/>
          <w:szCs w:val="16"/>
        </w:rPr>
        <w:t>rd</w:t>
      </w:r>
      <w:r w:rsidRPr="00676E5A">
        <w:rPr>
          <w:sz w:val="23"/>
          <w:szCs w:val="23"/>
        </w:rPr>
        <w:t xml:space="preserve"> year</w:t>
      </w:r>
      <w:r>
        <w:rPr>
          <w:sz w:val="23"/>
          <w:szCs w:val="23"/>
        </w:rPr>
        <w:t xml:space="preserve"> and be able to work as an RN during last year of school</w:t>
      </w:r>
    </w:p>
    <w:p w14:paraId="5EC5B97D" w14:textId="77777777" w:rsidR="00A46B33" w:rsidRDefault="00A46B33" w:rsidP="00A46B33">
      <w:pPr>
        <w:pStyle w:val="Default"/>
        <w:numPr>
          <w:ilvl w:val="0"/>
          <w:numId w:val="28"/>
        </w:numPr>
        <w:rPr>
          <w:sz w:val="23"/>
          <w:szCs w:val="23"/>
        </w:rPr>
      </w:pPr>
      <w:r>
        <w:rPr>
          <w:sz w:val="23"/>
          <w:szCs w:val="23"/>
        </w:rPr>
        <w:t>You would receive BSN degree after the 4</w:t>
      </w:r>
      <w:r>
        <w:rPr>
          <w:sz w:val="16"/>
          <w:szCs w:val="16"/>
        </w:rPr>
        <w:t>th</w:t>
      </w:r>
      <w:r>
        <w:rPr>
          <w:sz w:val="23"/>
          <w:szCs w:val="23"/>
        </w:rPr>
        <w:t xml:space="preserve"> year</w:t>
      </w:r>
    </w:p>
    <w:p w14:paraId="6269C959" w14:textId="77777777" w:rsidR="00A46B33" w:rsidRDefault="00A46B33" w:rsidP="00A46B33">
      <w:pPr>
        <w:pStyle w:val="Default"/>
        <w:rPr>
          <w:sz w:val="23"/>
          <w:szCs w:val="23"/>
        </w:rPr>
      </w:pPr>
    </w:p>
    <w:p w14:paraId="0F5E4C7A" w14:textId="77777777" w:rsidR="00A46B33" w:rsidRDefault="00A46B33" w:rsidP="00A46B33">
      <w:pPr>
        <w:pStyle w:val="Default"/>
        <w:rPr>
          <w:sz w:val="23"/>
          <w:szCs w:val="23"/>
        </w:rPr>
      </w:pPr>
      <w:r>
        <w:rPr>
          <w:sz w:val="23"/>
          <w:szCs w:val="23"/>
        </w:rPr>
        <w:t>*Pre- and co-requisites include: Chemistry, Anatomy and Physiology, Microbiology</w:t>
      </w:r>
    </w:p>
    <w:p w14:paraId="2FA8A270" w14:textId="77777777" w:rsidR="00A46B33" w:rsidRDefault="00A46B33">
      <w:pPr>
        <w:rPr>
          <w:rFonts w:ascii="Calibri" w:hAnsi="Calibri" w:cs="Calibri"/>
          <w:color w:val="000000"/>
          <w:sz w:val="32"/>
          <w:szCs w:val="32"/>
        </w:rPr>
      </w:pPr>
      <w:r>
        <w:rPr>
          <w:sz w:val="32"/>
          <w:szCs w:val="32"/>
        </w:rPr>
        <w:br w:type="page"/>
      </w:r>
    </w:p>
    <w:p w14:paraId="736C6C6A" w14:textId="77777777" w:rsidR="00A46B33" w:rsidRDefault="00A46B33" w:rsidP="00A46B33">
      <w:pPr>
        <w:pStyle w:val="Default"/>
        <w:rPr>
          <w:sz w:val="32"/>
          <w:szCs w:val="32"/>
        </w:rPr>
      </w:pPr>
      <w:r>
        <w:rPr>
          <w:sz w:val="32"/>
          <w:szCs w:val="32"/>
        </w:rPr>
        <w:tab/>
      </w:r>
      <w:r>
        <w:rPr>
          <w:noProof/>
          <w:sz w:val="32"/>
          <w:szCs w:val="32"/>
        </w:rPr>
        <w:drawing>
          <wp:inline distT="0" distB="0" distL="0" distR="0" wp14:anchorId="1A9C30C7" wp14:editId="75080580">
            <wp:extent cx="5414381" cy="1914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t="22493"/>
                    <a:stretch>
                      <a:fillRect/>
                    </a:stretch>
                  </pic:blipFill>
                  <pic:spPr bwMode="auto">
                    <a:xfrm>
                      <a:off x="0" y="0"/>
                      <a:ext cx="5429337" cy="1919813"/>
                    </a:xfrm>
                    <a:prstGeom prst="rect">
                      <a:avLst/>
                    </a:prstGeom>
                    <a:noFill/>
                    <a:ln>
                      <a:noFill/>
                    </a:ln>
                  </pic:spPr>
                </pic:pic>
              </a:graphicData>
            </a:graphic>
          </wp:inline>
        </w:drawing>
      </w:r>
    </w:p>
    <w:p w14:paraId="21881486" w14:textId="77777777" w:rsidR="00A46B33" w:rsidRDefault="00A46B33" w:rsidP="00A46B33">
      <w:pPr>
        <w:pStyle w:val="Default"/>
        <w:rPr>
          <w:b/>
          <w:bCs/>
          <w:sz w:val="32"/>
          <w:szCs w:val="32"/>
        </w:rPr>
      </w:pPr>
      <w:r>
        <w:rPr>
          <w:noProof/>
          <w:sz w:val="32"/>
          <w:szCs w:val="32"/>
        </w:rPr>
        <w:drawing>
          <wp:inline distT="0" distB="0" distL="0" distR="0" wp14:anchorId="4FC7FD14" wp14:editId="4644D297">
            <wp:extent cx="5126983" cy="2771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7726" cy="2782989"/>
                    </a:xfrm>
                    <a:prstGeom prst="rect">
                      <a:avLst/>
                    </a:prstGeom>
                    <a:noFill/>
                    <a:ln>
                      <a:noFill/>
                    </a:ln>
                  </pic:spPr>
                </pic:pic>
              </a:graphicData>
            </a:graphic>
          </wp:inline>
        </w:drawing>
      </w:r>
    </w:p>
    <w:p w14:paraId="7C880F73" w14:textId="77777777" w:rsidR="006A336D" w:rsidRDefault="006A336D" w:rsidP="006A336D">
      <w:pPr>
        <w:pStyle w:val="Default"/>
        <w:rPr>
          <w:color w:val="323232"/>
          <w:sz w:val="23"/>
          <w:szCs w:val="23"/>
        </w:rPr>
      </w:pPr>
    </w:p>
    <w:p w14:paraId="0AC5A684" w14:textId="77777777" w:rsidR="006A336D" w:rsidRDefault="006A336D" w:rsidP="006A336D">
      <w:pPr>
        <w:pStyle w:val="Default"/>
        <w:rPr>
          <w:color w:val="323232"/>
          <w:sz w:val="23"/>
          <w:szCs w:val="23"/>
        </w:rPr>
      </w:pPr>
    </w:p>
    <w:p w14:paraId="5B91D39E" w14:textId="77777777" w:rsidR="006A336D" w:rsidRDefault="006A336D" w:rsidP="006A336D">
      <w:pPr>
        <w:pStyle w:val="Default"/>
        <w:rPr>
          <w:color w:val="323232"/>
          <w:sz w:val="23"/>
          <w:szCs w:val="23"/>
        </w:rPr>
      </w:pPr>
    </w:p>
    <w:p w14:paraId="0470410C" w14:textId="77777777" w:rsidR="006A336D" w:rsidRDefault="006A336D" w:rsidP="006A336D">
      <w:pPr>
        <w:pStyle w:val="Default"/>
        <w:rPr>
          <w:color w:val="323232"/>
          <w:sz w:val="23"/>
          <w:szCs w:val="23"/>
        </w:rPr>
      </w:pPr>
    </w:p>
    <w:p w14:paraId="617C2B5F" w14:textId="77777777" w:rsidR="006A336D" w:rsidRDefault="006A336D" w:rsidP="006A336D">
      <w:pPr>
        <w:pStyle w:val="Default"/>
        <w:rPr>
          <w:color w:val="323232"/>
          <w:sz w:val="23"/>
          <w:szCs w:val="23"/>
        </w:rPr>
      </w:pPr>
    </w:p>
    <w:p w14:paraId="7398B652" w14:textId="77777777" w:rsidR="006A336D" w:rsidRPr="006A336D" w:rsidRDefault="006A336D" w:rsidP="006A336D">
      <w:pPr>
        <w:pStyle w:val="Default"/>
        <w:rPr>
          <w:b/>
          <w:color w:val="323232"/>
          <w:sz w:val="32"/>
          <w:szCs w:val="32"/>
        </w:rPr>
      </w:pPr>
      <w:r w:rsidRPr="006A336D">
        <w:rPr>
          <w:b/>
          <w:color w:val="323232"/>
          <w:sz w:val="32"/>
          <w:szCs w:val="32"/>
        </w:rPr>
        <w:t>WHAT IS EXPECTED OF THE PROFESSIONAL NURSE?</w:t>
      </w:r>
    </w:p>
    <w:p w14:paraId="44976DB0" w14:textId="77777777" w:rsidR="006A336D" w:rsidRDefault="006A336D" w:rsidP="006A336D">
      <w:pPr>
        <w:pStyle w:val="Default"/>
        <w:rPr>
          <w:color w:val="323232"/>
          <w:sz w:val="23"/>
          <w:szCs w:val="23"/>
        </w:rPr>
      </w:pPr>
    </w:p>
    <w:p w14:paraId="0057C332" w14:textId="77777777" w:rsidR="006A336D" w:rsidRDefault="006A336D" w:rsidP="006A336D">
      <w:pPr>
        <w:pStyle w:val="Default"/>
        <w:rPr>
          <w:color w:val="323232"/>
          <w:sz w:val="23"/>
          <w:szCs w:val="23"/>
        </w:rPr>
      </w:pPr>
      <w:r>
        <w:rPr>
          <w:color w:val="323232"/>
          <w:sz w:val="23"/>
          <w:szCs w:val="23"/>
        </w:rPr>
        <w:t>Being licensed as a nurse in Arkansas is a privilege, and nurses are expected to conduct themselves in a professional manner at all times and abide by the rules and regulations that govern their practice. All nursing practice is performed in accordance with established standards, policies and procedures.</w:t>
      </w:r>
    </w:p>
    <w:p w14:paraId="41E808DD" w14:textId="77777777" w:rsidR="006A336D" w:rsidRDefault="006A336D" w:rsidP="006A336D">
      <w:pPr>
        <w:pStyle w:val="Default"/>
        <w:rPr>
          <w:color w:val="323232"/>
          <w:sz w:val="23"/>
          <w:szCs w:val="23"/>
        </w:rPr>
      </w:pPr>
    </w:p>
    <w:p w14:paraId="7DA8ECDC" w14:textId="77777777" w:rsidR="006A336D" w:rsidRDefault="006A336D" w:rsidP="006A336D">
      <w:pPr>
        <w:pStyle w:val="Default"/>
        <w:rPr>
          <w:sz w:val="23"/>
          <w:szCs w:val="23"/>
        </w:rPr>
      </w:pPr>
      <w:r>
        <w:rPr>
          <w:b/>
          <w:bCs/>
          <w:color w:val="212121"/>
          <w:sz w:val="23"/>
          <w:szCs w:val="23"/>
        </w:rPr>
        <w:t xml:space="preserve">Ethics: </w:t>
      </w:r>
      <w:r>
        <w:rPr>
          <w:color w:val="212121"/>
          <w:sz w:val="23"/>
          <w:szCs w:val="23"/>
        </w:rPr>
        <w:t xml:space="preserve">Nurses are confronted with ethical issues in their everyday practice and have a code that guides their decision making. The Code of Ethics can be found at American Nurses Association </w:t>
      </w:r>
      <w:hyperlink r:id="rId25" w:history="1">
        <w:r w:rsidRPr="00373CB8">
          <w:rPr>
            <w:rStyle w:val="Hyperlink"/>
            <w:rFonts w:cs="Calibri"/>
            <w:sz w:val="23"/>
            <w:szCs w:val="23"/>
          </w:rPr>
          <w:t>http://www.nursingworld.org/codeofethics</w:t>
        </w:r>
      </w:hyperlink>
    </w:p>
    <w:p w14:paraId="5493B5B2" w14:textId="77777777" w:rsidR="006A336D" w:rsidRDefault="006A336D" w:rsidP="006A336D">
      <w:pPr>
        <w:pStyle w:val="Default"/>
        <w:rPr>
          <w:sz w:val="23"/>
          <w:szCs w:val="23"/>
        </w:rPr>
      </w:pPr>
    </w:p>
    <w:p w14:paraId="41AE5E95" w14:textId="77777777" w:rsidR="00A46B33" w:rsidRDefault="006A336D" w:rsidP="006A336D">
      <w:r>
        <w:rPr>
          <w:b/>
          <w:bCs/>
          <w:color w:val="212121"/>
          <w:sz w:val="23"/>
          <w:szCs w:val="23"/>
        </w:rPr>
        <w:t>Hours of work</w:t>
      </w:r>
      <w:r>
        <w:rPr>
          <w:color w:val="212121"/>
          <w:sz w:val="23"/>
          <w:szCs w:val="23"/>
        </w:rPr>
        <w:t xml:space="preserve">: This is dependent on the nurse's place of employment. In places where there is 24-hour care nurses are often assigned to work a shift for a set number of hours, such as an 8-hour shift, 10-hour shift or 12-hour shift. These shifts can involve day, evening or night hours. Some settings also require that nurses work weekends and holidays. </w:t>
      </w:r>
      <w:r>
        <w:rPr>
          <w:sz w:val="23"/>
          <w:szCs w:val="23"/>
        </w:rPr>
        <w:t xml:space="preserve"> </w:t>
      </w:r>
    </w:p>
    <w:p w14:paraId="596F49B4" w14:textId="77777777" w:rsidR="00A46B33" w:rsidRDefault="00A46B33" w:rsidP="00A46B33">
      <w:pPr>
        <w:pStyle w:val="Default"/>
        <w:rPr>
          <w:color w:val="323232"/>
          <w:sz w:val="23"/>
          <w:szCs w:val="23"/>
        </w:rPr>
      </w:pPr>
    </w:p>
    <w:p w14:paraId="1D6B547C" w14:textId="77777777" w:rsidR="001F50C9" w:rsidRDefault="001F50C9">
      <w:pPr>
        <w:pStyle w:val="Default"/>
        <w:pageBreakBefore/>
        <w:rPr>
          <w:sz w:val="32"/>
          <w:szCs w:val="32"/>
        </w:rPr>
      </w:pPr>
      <w:r>
        <w:rPr>
          <w:b/>
          <w:bCs/>
          <w:sz w:val="32"/>
          <w:szCs w:val="32"/>
        </w:rPr>
        <w:t>AVERAGE SALARIES OF NURSES IN A</w:t>
      </w:r>
      <w:r w:rsidR="009B30B2">
        <w:rPr>
          <w:b/>
          <w:bCs/>
          <w:sz w:val="32"/>
          <w:szCs w:val="32"/>
        </w:rPr>
        <w:t>rkansas</w:t>
      </w:r>
    </w:p>
    <w:p w14:paraId="3994E793" w14:textId="77777777" w:rsidR="00D31BEC" w:rsidRDefault="00D31BEC" w:rsidP="005808D3">
      <w:pPr>
        <w:pStyle w:val="Default"/>
        <w:rPr>
          <w:sz w:val="23"/>
          <w:szCs w:val="23"/>
        </w:rPr>
      </w:pPr>
    </w:p>
    <w:p w14:paraId="2084B3AB" w14:textId="77777777" w:rsidR="001F50C9" w:rsidRDefault="001F50C9" w:rsidP="005808D3">
      <w:pPr>
        <w:pStyle w:val="Default"/>
        <w:rPr>
          <w:sz w:val="23"/>
          <w:szCs w:val="23"/>
        </w:rPr>
      </w:pPr>
      <w:r>
        <w:rPr>
          <w:sz w:val="23"/>
          <w:szCs w:val="23"/>
        </w:rPr>
        <w:t xml:space="preserve">Depending upon the region of the state and the setting in which </w:t>
      </w:r>
      <w:r w:rsidR="009B30B2">
        <w:rPr>
          <w:sz w:val="23"/>
          <w:szCs w:val="23"/>
        </w:rPr>
        <w:t>a nurse</w:t>
      </w:r>
      <w:r>
        <w:rPr>
          <w:sz w:val="23"/>
          <w:szCs w:val="23"/>
        </w:rPr>
        <w:t xml:space="preserve"> works, salaries for RNs can range from $55,000 to $</w:t>
      </w:r>
      <w:r w:rsidR="005808D3">
        <w:rPr>
          <w:sz w:val="23"/>
          <w:szCs w:val="23"/>
        </w:rPr>
        <w:t>60</w:t>
      </w:r>
      <w:r>
        <w:rPr>
          <w:sz w:val="23"/>
          <w:szCs w:val="23"/>
        </w:rPr>
        <w:t>,</w:t>
      </w:r>
      <w:r w:rsidR="005808D3">
        <w:rPr>
          <w:sz w:val="23"/>
          <w:szCs w:val="23"/>
        </w:rPr>
        <w:t>5</w:t>
      </w:r>
      <w:r>
        <w:rPr>
          <w:sz w:val="23"/>
          <w:szCs w:val="23"/>
        </w:rPr>
        <w:t>00. An aver</w:t>
      </w:r>
      <w:r w:rsidR="005808D3">
        <w:rPr>
          <w:sz w:val="23"/>
          <w:szCs w:val="23"/>
        </w:rPr>
        <w:t>age salary range for LPNs is $32</w:t>
      </w:r>
      <w:r>
        <w:rPr>
          <w:sz w:val="23"/>
          <w:szCs w:val="23"/>
        </w:rPr>
        <w:t>,000 to $</w:t>
      </w:r>
      <w:r w:rsidR="005808D3">
        <w:rPr>
          <w:sz w:val="23"/>
          <w:szCs w:val="23"/>
        </w:rPr>
        <w:t>38</w:t>
      </w:r>
      <w:r>
        <w:rPr>
          <w:sz w:val="23"/>
          <w:szCs w:val="23"/>
        </w:rPr>
        <w:t>,000.</w:t>
      </w:r>
    </w:p>
    <w:p w14:paraId="1DED629E" w14:textId="77777777" w:rsidR="005808D3" w:rsidRDefault="005808D3" w:rsidP="005808D3">
      <w:pPr>
        <w:pStyle w:val="Default"/>
        <w:rPr>
          <w:color w:val="FF0000"/>
          <w:sz w:val="32"/>
          <w:szCs w:val="32"/>
        </w:rPr>
      </w:pPr>
    </w:p>
    <w:p w14:paraId="36ED036B" w14:textId="77777777" w:rsidR="001F50C9" w:rsidRDefault="001F50C9">
      <w:pPr>
        <w:pStyle w:val="Default"/>
        <w:rPr>
          <w:color w:val="323232"/>
          <w:sz w:val="23"/>
          <w:szCs w:val="23"/>
        </w:rPr>
      </w:pPr>
      <w:r>
        <w:rPr>
          <w:color w:val="323232"/>
          <w:sz w:val="23"/>
          <w:szCs w:val="23"/>
        </w:rPr>
        <w:t>Many employers offer flexible work schedules, child</w:t>
      </w:r>
      <w:r w:rsidR="009B30B2">
        <w:rPr>
          <w:color w:val="323232"/>
          <w:sz w:val="23"/>
          <w:szCs w:val="23"/>
        </w:rPr>
        <w:t xml:space="preserve"> </w:t>
      </w:r>
      <w:r>
        <w:rPr>
          <w:color w:val="323232"/>
          <w:sz w:val="23"/>
          <w:szCs w:val="23"/>
        </w:rPr>
        <w:t>care, edu</w:t>
      </w:r>
      <w:r w:rsidR="00344D08">
        <w:rPr>
          <w:color w:val="323232"/>
          <w:sz w:val="23"/>
          <w:szCs w:val="23"/>
        </w:rPr>
        <w:t>cational benefits, and bonuses.</w:t>
      </w:r>
    </w:p>
    <w:p w14:paraId="3DA8E64E" w14:textId="77777777" w:rsidR="001F50C9" w:rsidRDefault="001F50C9">
      <w:pPr>
        <w:pStyle w:val="Default"/>
        <w:rPr>
          <w:color w:val="323232"/>
          <w:sz w:val="23"/>
          <w:szCs w:val="23"/>
        </w:rPr>
      </w:pPr>
      <w:r>
        <w:rPr>
          <w:color w:val="323232"/>
          <w:sz w:val="23"/>
          <w:szCs w:val="23"/>
        </w:rPr>
        <w:t xml:space="preserve">Nurses who work in hospitals and nursing care facilities usually work in rotating shifts, covering all 24 hours. They may work nights, weekends, and holidays. They may be on call, which means they are on duty and must be available to work on short notice. Nurses who work in offices, schools, and other places that do not provide 24-hour care are more likely </w:t>
      </w:r>
      <w:r w:rsidR="00344D08">
        <w:rPr>
          <w:color w:val="323232"/>
          <w:sz w:val="23"/>
          <w:szCs w:val="23"/>
        </w:rPr>
        <w:t>to work regular business hours.</w:t>
      </w:r>
    </w:p>
    <w:p w14:paraId="13980E4A" w14:textId="77777777" w:rsidR="005808D3" w:rsidRDefault="005808D3">
      <w:pPr>
        <w:pStyle w:val="Default"/>
        <w:rPr>
          <w:color w:val="323232"/>
          <w:sz w:val="23"/>
          <w:szCs w:val="23"/>
        </w:rPr>
      </w:pPr>
    </w:p>
    <w:p w14:paraId="4B68D917" w14:textId="77777777" w:rsidR="00266CE5" w:rsidRDefault="001F50C9" w:rsidP="00266CE5">
      <w:pPr>
        <w:pStyle w:val="Default"/>
        <w:rPr>
          <w:color w:val="323232"/>
          <w:sz w:val="23"/>
          <w:szCs w:val="23"/>
        </w:rPr>
      </w:pPr>
      <w:r>
        <w:rPr>
          <w:color w:val="323232"/>
          <w:sz w:val="23"/>
          <w:szCs w:val="23"/>
        </w:rPr>
        <w:t xml:space="preserve">Many </w:t>
      </w:r>
      <w:r w:rsidR="00E67968">
        <w:rPr>
          <w:color w:val="323232"/>
          <w:sz w:val="23"/>
          <w:szCs w:val="23"/>
        </w:rPr>
        <w:t>nurses choose to work part</w:t>
      </w:r>
      <w:r w:rsidR="009B30B2">
        <w:rPr>
          <w:color w:val="323232"/>
          <w:sz w:val="23"/>
          <w:szCs w:val="23"/>
        </w:rPr>
        <w:t>-</w:t>
      </w:r>
      <w:r w:rsidR="00E67968">
        <w:rPr>
          <w:color w:val="323232"/>
          <w:sz w:val="23"/>
          <w:szCs w:val="23"/>
        </w:rPr>
        <w:t>time</w:t>
      </w:r>
      <w:r>
        <w:rPr>
          <w:color w:val="323232"/>
          <w:sz w:val="23"/>
          <w:szCs w:val="23"/>
        </w:rPr>
        <w:t xml:space="preserve"> so they can raise their families or continue on for further education.</w:t>
      </w:r>
    </w:p>
    <w:p w14:paraId="105D27A4" w14:textId="77777777" w:rsidR="00266CE5" w:rsidRDefault="00266CE5" w:rsidP="00266CE5">
      <w:pPr>
        <w:pStyle w:val="Default"/>
        <w:rPr>
          <w:color w:val="323232"/>
          <w:sz w:val="23"/>
          <w:szCs w:val="23"/>
        </w:rPr>
      </w:pPr>
    </w:p>
    <w:p w14:paraId="60C681B6" w14:textId="77777777" w:rsidR="001F50C9" w:rsidRDefault="001F50C9" w:rsidP="00266CE5">
      <w:pPr>
        <w:pStyle w:val="Default"/>
        <w:rPr>
          <w:sz w:val="32"/>
          <w:szCs w:val="32"/>
        </w:rPr>
      </w:pPr>
      <w:r>
        <w:rPr>
          <w:b/>
          <w:bCs/>
          <w:sz w:val="32"/>
          <w:szCs w:val="32"/>
        </w:rPr>
        <w:t xml:space="preserve">MEN IN THE NURSING PROFESSION </w:t>
      </w:r>
    </w:p>
    <w:p w14:paraId="3A6B19BB" w14:textId="77777777" w:rsidR="009B30B2" w:rsidRDefault="009B30B2">
      <w:pPr>
        <w:pStyle w:val="Default"/>
        <w:rPr>
          <w:sz w:val="23"/>
          <w:szCs w:val="23"/>
        </w:rPr>
      </w:pPr>
    </w:p>
    <w:p w14:paraId="39C6E304" w14:textId="77777777" w:rsidR="001F50C9" w:rsidRDefault="001F50C9">
      <w:pPr>
        <w:pStyle w:val="Default"/>
        <w:rPr>
          <w:sz w:val="23"/>
          <w:szCs w:val="23"/>
        </w:rPr>
      </w:pPr>
      <w:r>
        <w:rPr>
          <w:sz w:val="23"/>
          <w:szCs w:val="23"/>
        </w:rPr>
        <w:t xml:space="preserve">In </w:t>
      </w:r>
      <w:r w:rsidR="00EC79C5">
        <w:rPr>
          <w:sz w:val="23"/>
          <w:szCs w:val="23"/>
        </w:rPr>
        <w:t>Arkansas</w:t>
      </w:r>
      <w:r>
        <w:rPr>
          <w:sz w:val="23"/>
          <w:szCs w:val="23"/>
        </w:rPr>
        <w:t xml:space="preserve">, about </w:t>
      </w:r>
      <w:r w:rsidR="00EC79C5">
        <w:rPr>
          <w:sz w:val="23"/>
          <w:szCs w:val="23"/>
        </w:rPr>
        <w:t>7</w:t>
      </w:r>
      <w:r>
        <w:rPr>
          <w:sz w:val="23"/>
          <w:szCs w:val="23"/>
        </w:rPr>
        <w:t xml:space="preserve">% of active nurses are men, which is </w:t>
      </w:r>
      <w:r w:rsidR="00EC79C5">
        <w:rPr>
          <w:sz w:val="23"/>
          <w:szCs w:val="23"/>
        </w:rPr>
        <w:t xml:space="preserve">lower </w:t>
      </w:r>
      <w:r>
        <w:rPr>
          <w:sz w:val="23"/>
          <w:szCs w:val="23"/>
        </w:rPr>
        <w:t>than the national average of 10.7%.  (</w:t>
      </w:r>
      <w:hyperlink r:id="rId26" w:history="1">
        <w:r>
          <w:rPr>
            <w:color w:val="944F71"/>
            <w:sz w:val="23"/>
            <w:szCs w:val="23"/>
          </w:rPr>
          <w:t>http://www.travelnursing.com/where-the-male-nurses-are/</w:t>
        </w:r>
      </w:hyperlink>
      <w:r w:rsidR="00672DB6">
        <w:rPr>
          <w:sz w:val="23"/>
          <w:szCs w:val="23"/>
        </w:rPr>
        <w:t xml:space="preserve">). </w:t>
      </w:r>
      <w:r>
        <w:rPr>
          <w:sz w:val="23"/>
          <w:szCs w:val="23"/>
        </w:rPr>
        <w:t>The number of men in nursing has steadily increased over the last decade.</w:t>
      </w:r>
    </w:p>
    <w:p w14:paraId="1DFFE041" w14:textId="77777777" w:rsidR="001F50C9" w:rsidRDefault="001F50C9">
      <w:pPr>
        <w:pStyle w:val="Default"/>
        <w:rPr>
          <w:sz w:val="23"/>
          <w:szCs w:val="23"/>
        </w:rPr>
      </w:pPr>
    </w:p>
    <w:p w14:paraId="7C4AE23F" w14:textId="77777777" w:rsidR="001F50C9" w:rsidRDefault="001F50C9">
      <w:pPr>
        <w:pStyle w:val="Default"/>
        <w:rPr>
          <w:sz w:val="23"/>
          <w:szCs w:val="23"/>
        </w:rPr>
      </w:pPr>
      <w:r>
        <w:rPr>
          <w:sz w:val="23"/>
          <w:szCs w:val="23"/>
        </w:rPr>
        <w:t>Men generally report that their reasons for choosing nursing as a career include helping people, the ability to make meaningful contributions to society, upward career mobility, financial security</w:t>
      </w:r>
      <w:r w:rsidR="009B30B2">
        <w:rPr>
          <w:sz w:val="23"/>
          <w:szCs w:val="23"/>
        </w:rPr>
        <w:t>,</w:t>
      </w:r>
      <w:r>
        <w:rPr>
          <w:sz w:val="23"/>
          <w:szCs w:val="23"/>
        </w:rPr>
        <w:t xml:space="preserve"> and flexible scheduling. (</w:t>
      </w:r>
      <w:hyperlink r:id="rId27" w:history="1">
        <w:r>
          <w:rPr>
            <w:color w:val="944F71"/>
            <w:sz w:val="23"/>
            <w:szCs w:val="23"/>
          </w:rPr>
          <w:t>http://aamn.org</w:t>
        </w:r>
      </w:hyperlink>
      <w:r w:rsidR="00344D08">
        <w:rPr>
          <w:sz w:val="23"/>
          <w:szCs w:val="23"/>
        </w:rPr>
        <w:t>)</w:t>
      </w:r>
    </w:p>
    <w:p w14:paraId="5FD67369" w14:textId="77777777" w:rsidR="001F50C9" w:rsidRDefault="001F50C9">
      <w:pPr>
        <w:pStyle w:val="Default"/>
        <w:rPr>
          <w:sz w:val="23"/>
          <w:szCs w:val="23"/>
        </w:rPr>
      </w:pPr>
      <w:r>
        <w:rPr>
          <w:sz w:val="23"/>
          <w:szCs w:val="23"/>
        </w:rPr>
        <w:t>Many men have chosen nursing as a second career, following military training, or as a response to the recession. Some of the key benefits of choosing nursing as a career include having a stable career with many options for career paths, flexibility in scheduling, excellent benefits, and good salaries.</w:t>
      </w:r>
    </w:p>
    <w:p w14:paraId="41166BF8" w14:textId="77777777" w:rsidR="001F50C9" w:rsidRDefault="001F50C9">
      <w:pPr>
        <w:pStyle w:val="Default"/>
        <w:rPr>
          <w:sz w:val="23"/>
          <w:szCs w:val="23"/>
        </w:rPr>
      </w:pPr>
    </w:p>
    <w:p w14:paraId="1438E75B" w14:textId="77777777" w:rsidR="00EC79C5" w:rsidRDefault="001F50C9">
      <w:pPr>
        <w:pStyle w:val="Default"/>
        <w:rPr>
          <w:sz w:val="23"/>
          <w:szCs w:val="23"/>
        </w:rPr>
      </w:pPr>
      <w:r>
        <w:rPr>
          <w:sz w:val="23"/>
          <w:szCs w:val="23"/>
        </w:rPr>
        <w:t>Special challenges men in nursing face include stereotyping, lack of male role models and mentors, marginalization, working in a traditionally female profession and lack of guidance information in high school. Topics of interest for high school boys considering nursing as a career may include detailed information about admissions requirements, internships, scholarships and mentoring programs for men. Key themes to include when discussing nursing</w:t>
      </w:r>
      <w:r w:rsidR="00672DB6">
        <w:rPr>
          <w:sz w:val="23"/>
          <w:szCs w:val="23"/>
        </w:rPr>
        <w:t xml:space="preserve"> as a career for men include: </w:t>
      </w:r>
      <w:r>
        <w:rPr>
          <w:sz w:val="23"/>
          <w:szCs w:val="23"/>
        </w:rPr>
        <w:t>inclusive, non-gender specific details about the work nurses do, stable employment opportunities, high technical and hands</w:t>
      </w:r>
      <w:r w:rsidR="009B30B2">
        <w:rPr>
          <w:sz w:val="23"/>
          <w:szCs w:val="23"/>
        </w:rPr>
        <w:t>-</w:t>
      </w:r>
      <w:r>
        <w:rPr>
          <w:sz w:val="23"/>
          <w:szCs w:val="23"/>
        </w:rPr>
        <w:t xml:space="preserve">on skills, </w:t>
      </w:r>
      <w:r w:rsidR="009B30B2">
        <w:rPr>
          <w:sz w:val="23"/>
          <w:szCs w:val="23"/>
        </w:rPr>
        <w:t xml:space="preserve">and </w:t>
      </w:r>
      <w:r>
        <w:rPr>
          <w:sz w:val="23"/>
          <w:szCs w:val="23"/>
        </w:rPr>
        <w:t>autonomy.</w:t>
      </w:r>
    </w:p>
    <w:p w14:paraId="661054DD" w14:textId="77777777" w:rsidR="001F50C9" w:rsidRDefault="001F50C9">
      <w:pPr>
        <w:pStyle w:val="Default"/>
        <w:rPr>
          <w:sz w:val="23"/>
          <w:szCs w:val="23"/>
        </w:rPr>
      </w:pPr>
    </w:p>
    <w:p w14:paraId="1B949514" w14:textId="77777777" w:rsidR="001F50C9" w:rsidRPr="009B30B2" w:rsidRDefault="001F50C9">
      <w:pPr>
        <w:pStyle w:val="Default"/>
        <w:rPr>
          <w:rFonts w:asciiTheme="minorHAnsi" w:hAnsiTheme="minorHAnsi"/>
          <w:sz w:val="22"/>
          <w:szCs w:val="22"/>
        </w:rPr>
      </w:pPr>
      <w:r w:rsidRPr="009B30B2">
        <w:rPr>
          <w:rFonts w:asciiTheme="minorHAnsi" w:hAnsiTheme="minorHAnsi"/>
          <w:sz w:val="22"/>
          <w:szCs w:val="22"/>
        </w:rPr>
        <w:t xml:space="preserve">Source:  </w:t>
      </w:r>
      <w:proofErr w:type="spellStart"/>
      <w:r w:rsidRPr="009B30B2">
        <w:rPr>
          <w:rFonts w:asciiTheme="minorHAnsi" w:hAnsiTheme="minorHAnsi"/>
          <w:sz w:val="22"/>
          <w:szCs w:val="22"/>
        </w:rPr>
        <w:t>Zamanzadeh</w:t>
      </w:r>
      <w:proofErr w:type="spellEnd"/>
      <w:r w:rsidRPr="009B30B2">
        <w:rPr>
          <w:rFonts w:asciiTheme="minorHAnsi" w:hAnsiTheme="minorHAnsi"/>
          <w:sz w:val="22"/>
          <w:szCs w:val="22"/>
        </w:rPr>
        <w:t xml:space="preserve">, V., </w:t>
      </w:r>
      <w:proofErr w:type="spellStart"/>
      <w:r w:rsidRPr="009B30B2">
        <w:rPr>
          <w:rFonts w:asciiTheme="minorHAnsi" w:hAnsiTheme="minorHAnsi"/>
          <w:sz w:val="22"/>
          <w:szCs w:val="22"/>
        </w:rPr>
        <w:t>Valizadeh</w:t>
      </w:r>
      <w:proofErr w:type="spellEnd"/>
      <w:r w:rsidRPr="009B30B2">
        <w:rPr>
          <w:rFonts w:asciiTheme="minorHAnsi" w:hAnsiTheme="minorHAnsi"/>
          <w:sz w:val="22"/>
          <w:szCs w:val="22"/>
        </w:rPr>
        <w:t xml:space="preserve">, L., </w:t>
      </w:r>
      <w:proofErr w:type="spellStart"/>
      <w:r w:rsidRPr="009B30B2">
        <w:rPr>
          <w:rFonts w:asciiTheme="minorHAnsi" w:hAnsiTheme="minorHAnsi"/>
          <w:sz w:val="22"/>
          <w:szCs w:val="22"/>
        </w:rPr>
        <w:t>Negarandeh</w:t>
      </w:r>
      <w:proofErr w:type="spellEnd"/>
      <w:r w:rsidRPr="009B30B2">
        <w:rPr>
          <w:rFonts w:asciiTheme="minorHAnsi" w:hAnsiTheme="minorHAnsi"/>
          <w:sz w:val="22"/>
          <w:szCs w:val="22"/>
        </w:rPr>
        <w:t xml:space="preserve">, R., </w:t>
      </w:r>
      <w:proofErr w:type="spellStart"/>
      <w:r w:rsidRPr="009B30B2">
        <w:rPr>
          <w:rFonts w:asciiTheme="minorHAnsi" w:hAnsiTheme="minorHAnsi"/>
          <w:sz w:val="22"/>
          <w:szCs w:val="22"/>
        </w:rPr>
        <w:t>Monadi</w:t>
      </w:r>
      <w:proofErr w:type="spellEnd"/>
      <w:r w:rsidRPr="009B30B2">
        <w:rPr>
          <w:rFonts w:asciiTheme="minorHAnsi" w:hAnsiTheme="minorHAnsi"/>
          <w:sz w:val="22"/>
          <w:szCs w:val="22"/>
        </w:rPr>
        <w:t xml:space="preserve">, M., &amp; Azadi, A. (2013). Factors Influencing Men Entering the Nursing Profession, and Understanding the Challenges Faced by Them: Iranian and Developed Countries’ Perspectives. </w:t>
      </w:r>
      <w:r w:rsidRPr="009B30B2">
        <w:rPr>
          <w:rFonts w:asciiTheme="minorHAnsi" w:hAnsiTheme="minorHAnsi"/>
          <w:i/>
          <w:iCs/>
          <w:sz w:val="22"/>
          <w:szCs w:val="22"/>
        </w:rPr>
        <w:t>Nursing and Midwifery Studies</w:t>
      </w:r>
      <w:r w:rsidRPr="009B30B2">
        <w:rPr>
          <w:rFonts w:asciiTheme="minorHAnsi" w:hAnsiTheme="minorHAnsi"/>
          <w:sz w:val="22"/>
          <w:szCs w:val="22"/>
        </w:rPr>
        <w:t xml:space="preserve">. </w:t>
      </w:r>
      <w:hyperlink r:id="rId28" w:history="1">
        <w:r w:rsidR="00266CE5" w:rsidRPr="009B30B2">
          <w:rPr>
            <w:rStyle w:val="Hyperlink"/>
            <w:rFonts w:asciiTheme="minorHAnsi" w:hAnsiTheme="minorHAnsi" w:cs="Calibri"/>
            <w:sz w:val="22"/>
            <w:szCs w:val="22"/>
          </w:rPr>
          <w:t>http://www.ncbi.nlm.nih.gov/pmc/articles/PMC42289</w:t>
        </w:r>
      </w:hyperlink>
      <w:r w:rsidR="00266CE5" w:rsidRPr="009B30B2">
        <w:rPr>
          <w:rFonts w:asciiTheme="minorHAnsi" w:hAnsiTheme="minorHAnsi"/>
          <w:sz w:val="22"/>
          <w:szCs w:val="22"/>
        </w:rPr>
        <w:t xml:space="preserve"> </w:t>
      </w:r>
      <w:r w:rsidRPr="009B30B2">
        <w:rPr>
          <w:rFonts w:asciiTheme="minorHAnsi" w:hAnsiTheme="minorHAnsi" w:cs="Times New Roman"/>
          <w:sz w:val="22"/>
          <w:szCs w:val="22"/>
        </w:rPr>
        <w:t xml:space="preserve">                                                                                                                                      </w:t>
      </w:r>
      <w:r w:rsidRPr="009B30B2">
        <w:rPr>
          <w:rFonts w:asciiTheme="minorHAnsi" w:hAnsiTheme="minorHAnsi"/>
          <w:b/>
          <w:bCs/>
          <w:sz w:val="22"/>
          <w:szCs w:val="22"/>
        </w:rPr>
        <w:t xml:space="preserve">  </w:t>
      </w:r>
      <w:r w:rsidRPr="009B30B2">
        <w:rPr>
          <w:rFonts w:asciiTheme="minorHAnsi" w:hAnsiTheme="minorHAnsi" w:cs="Times New Roman"/>
          <w:sz w:val="22"/>
          <w:szCs w:val="22"/>
        </w:rPr>
        <w:t xml:space="preserve">Source:  </w:t>
      </w:r>
      <w:r w:rsidRPr="009B30B2">
        <w:rPr>
          <w:rFonts w:asciiTheme="minorHAnsi" w:hAnsiTheme="minorHAnsi" w:cs="Arial"/>
          <w:sz w:val="22"/>
          <w:szCs w:val="22"/>
        </w:rPr>
        <w:t>U.S. Air Force Photo by Staff Sgt. Joseph Swafford J</w:t>
      </w:r>
    </w:p>
    <w:p w14:paraId="2E27DE3C" w14:textId="77777777" w:rsidR="001F50C9" w:rsidRDefault="00FF407C">
      <w:pPr>
        <w:pStyle w:val="Default"/>
        <w:pageBreakBefore/>
        <w:rPr>
          <w:sz w:val="32"/>
          <w:szCs w:val="32"/>
        </w:rPr>
      </w:pPr>
      <w:r>
        <w:rPr>
          <w:b/>
          <w:bCs/>
          <w:sz w:val="32"/>
          <w:szCs w:val="32"/>
        </w:rPr>
        <w:t>DISPELLING MYTHS ABOUT NURSING</w:t>
      </w:r>
    </w:p>
    <w:p w14:paraId="4A855F97" w14:textId="77777777" w:rsidR="00D31BEC" w:rsidRDefault="00D31BEC">
      <w:pPr>
        <w:pStyle w:val="Default"/>
        <w:rPr>
          <w:b/>
          <w:bCs/>
          <w:i/>
          <w:iCs/>
          <w:color w:val="323232"/>
          <w:sz w:val="23"/>
          <w:szCs w:val="23"/>
        </w:rPr>
      </w:pPr>
    </w:p>
    <w:p w14:paraId="79B0FBBE" w14:textId="77777777" w:rsidR="001F50C9" w:rsidRDefault="001F50C9">
      <w:pPr>
        <w:pStyle w:val="Default"/>
        <w:rPr>
          <w:color w:val="323232"/>
          <w:sz w:val="23"/>
          <w:szCs w:val="23"/>
        </w:rPr>
      </w:pPr>
      <w:r>
        <w:rPr>
          <w:b/>
          <w:bCs/>
          <w:i/>
          <w:iCs/>
          <w:color w:val="323232"/>
          <w:sz w:val="23"/>
          <w:szCs w:val="23"/>
        </w:rPr>
        <w:t xml:space="preserve">Nursing school is for people who can’t get into medical school: </w:t>
      </w:r>
      <w:r>
        <w:rPr>
          <w:color w:val="323232"/>
          <w:sz w:val="23"/>
          <w:szCs w:val="23"/>
        </w:rPr>
        <w:t>Certainly not true! While the length of time from training to practice may be different, choosing a career in nursing or medicine is a personal decision and the pathways to each profession are similar in relation to the courses taken at the undergraduate level. Acceptance to nursing school and medical school are both competitive and require certain aptitudes and academic achievements to be successful.</w:t>
      </w:r>
    </w:p>
    <w:p w14:paraId="15B6AAB4" w14:textId="77777777" w:rsidR="00EC79C5" w:rsidRDefault="00EC79C5">
      <w:pPr>
        <w:pStyle w:val="Default"/>
        <w:rPr>
          <w:b/>
          <w:bCs/>
          <w:i/>
          <w:iCs/>
          <w:color w:val="323232"/>
          <w:sz w:val="23"/>
          <w:szCs w:val="23"/>
        </w:rPr>
      </w:pPr>
    </w:p>
    <w:p w14:paraId="1BBF667A" w14:textId="77777777" w:rsidR="001F50C9" w:rsidRDefault="001F50C9">
      <w:pPr>
        <w:pStyle w:val="Default"/>
        <w:rPr>
          <w:color w:val="323232"/>
          <w:sz w:val="23"/>
          <w:szCs w:val="23"/>
        </w:rPr>
      </w:pPr>
      <w:r>
        <w:rPr>
          <w:b/>
          <w:bCs/>
          <w:i/>
          <w:iCs/>
          <w:color w:val="323232"/>
          <w:sz w:val="23"/>
          <w:szCs w:val="23"/>
        </w:rPr>
        <w:t xml:space="preserve">I am not smart enough to get into nursing school: </w:t>
      </w:r>
      <w:r>
        <w:rPr>
          <w:color w:val="323232"/>
          <w:sz w:val="23"/>
          <w:szCs w:val="23"/>
        </w:rPr>
        <w:t>Nursing school is rigorous and requires many hours of study and discipline to be successful. However, with the proper preparation and course selections during middle and high school, most students can become qualified candidates for acceptance into nursing school.</w:t>
      </w:r>
    </w:p>
    <w:p w14:paraId="18CB1ACF" w14:textId="77777777" w:rsidR="00EC79C5" w:rsidRDefault="00EC79C5">
      <w:pPr>
        <w:pStyle w:val="Default"/>
        <w:rPr>
          <w:b/>
          <w:bCs/>
          <w:i/>
          <w:iCs/>
          <w:color w:val="323232"/>
          <w:sz w:val="23"/>
          <w:szCs w:val="23"/>
        </w:rPr>
      </w:pPr>
    </w:p>
    <w:p w14:paraId="42D02B6D" w14:textId="77777777" w:rsidR="001F50C9" w:rsidRDefault="001F50C9">
      <w:pPr>
        <w:pStyle w:val="Default"/>
        <w:rPr>
          <w:color w:val="323232"/>
          <w:sz w:val="23"/>
          <w:szCs w:val="23"/>
        </w:rPr>
      </w:pPr>
      <w:r>
        <w:rPr>
          <w:b/>
          <w:bCs/>
          <w:i/>
          <w:iCs/>
          <w:color w:val="323232"/>
          <w:sz w:val="23"/>
          <w:szCs w:val="23"/>
        </w:rPr>
        <w:t>Nursing is for Women Only:</w:t>
      </w:r>
      <w:r>
        <w:rPr>
          <w:color w:val="323232"/>
          <w:sz w:val="23"/>
          <w:szCs w:val="23"/>
        </w:rPr>
        <w:t xml:space="preserve"> There are approximately 3 million RNs and </w:t>
      </w:r>
      <w:r w:rsidR="00EC79C5">
        <w:rPr>
          <w:color w:val="323232"/>
          <w:sz w:val="23"/>
          <w:szCs w:val="23"/>
        </w:rPr>
        <w:t>800</w:t>
      </w:r>
      <w:r>
        <w:rPr>
          <w:color w:val="323232"/>
          <w:sz w:val="23"/>
          <w:szCs w:val="23"/>
        </w:rPr>
        <w:t xml:space="preserve">,000 LPNs in the US, and nearly </w:t>
      </w:r>
      <w:r w:rsidR="00EC79C5">
        <w:rPr>
          <w:color w:val="323232"/>
          <w:sz w:val="23"/>
          <w:szCs w:val="23"/>
        </w:rPr>
        <w:t>9%</w:t>
      </w:r>
      <w:r>
        <w:rPr>
          <w:color w:val="323232"/>
          <w:sz w:val="23"/>
          <w:szCs w:val="23"/>
        </w:rPr>
        <w:t xml:space="preserve"> (370,000) are men.</w:t>
      </w:r>
    </w:p>
    <w:p w14:paraId="471EBF3A" w14:textId="77777777" w:rsidR="00EC79C5" w:rsidRDefault="00EC79C5">
      <w:pPr>
        <w:pStyle w:val="Default"/>
        <w:rPr>
          <w:b/>
          <w:bCs/>
          <w:i/>
          <w:iCs/>
          <w:color w:val="323232"/>
          <w:sz w:val="23"/>
          <w:szCs w:val="23"/>
        </w:rPr>
      </w:pPr>
    </w:p>
    <w:p w14:paraId="019AEA9E" w14:textId="77777777" w:rsidR="001F50C9" w:rsidRDefault="001F50C9">
      <w:pPr>
        <w:pStyle w:val="Default"/>
        <w:rPr>
          <w:color w:val="323232"/>
          <w:sz w:val="23"/>
          <w:szCs w:val="23"/>
        </w:rPr>
      </w:pPr>
      <w:r>
        <w:rPr>
          <w:b/>
          <w:bCs/>
          <w:i/>
          <w:iCs/>
          <w:color w:val="323232"/>
          <w:sz w:val="23"/>
          <w:szCs w:val="23"/>
        </w:rPr>
        <w:t>Male nurses are predominantly homosexual</w:t>
      </w:r>
      <w:r>
        <w:rPr>
          <w:color w:val="323232"/>
          <w:sz w:val="23"/>
          <w:szCs w:val="23"/>
        </w:rPr>
        <w:t>: A person’s sexual orientation is irrelevant to being a competent professional nurse and providing quality care. Men should not be dissuaded from considering a career in nursing for fear of being stereotyped in any way.</w:t>
      </w:r>
    </w:p>
    <w:p w14:paraId="2F275B02" w14:textId="77777777" w:rsidR="00EC79C5" w:rsidRDefault="00EC79C5">
      <w:pPr>
        <w:pStyle w:val="Default"/>
        <w:rPr>
          <w:b/>
          <w:bCs/>
          <w:i/>
          <w:iCs/>
          <w:color w:val="323232"/>
          <w:sz w:val="23"/>
          <w:szCs w:val="23"/>
        </w:rPr>
      </w:pPr>
    </w:p>
    <w:p w14:paraId="13DB2AA1" w14:textId="77777777" w:rsidR="001F50C9" w:rsidRDefault="001F50C9">
      <w:pPr>
        <w:pStyle w:val="Default"/>
        <w:rPr>
          <w:color w:val="323232"/>
          <w:sz w:val="23"/>
          <w:szCs w:val="23"/>
        </w:rPr>
      </w:pPr>
      <w:r>
        <w:rPr>
          <w:b/>
          <w:bCs/>
          <w:i/>
          <w:iCs/>
          <w:color w:val="323232"/>
          <w:sz w:val="23"/>
          <w:szCs w:val="23"/>
        </w:rPr>
        <w:t xml:space="preserve">Female nurses are sex objects, promiscuous, “handmaidens” to physicians, “bedpan pushers”, drug addicts or “hell-raisers”. </w:t>
      </w:r>
      <w:r>
        <w:rPr>
          <w:color w:val="323232"/>
          <w:sz w:val="23"/>
          <w:szCs w:val="23"/>
        </w:rPr>
        <w:t>Most female (and male) nurses are upstanding, educated professionals who take the privilege of their nursing license seriously. The entertainment industry and media have portrayed nurses in negative ways which has led to a gross misrepresentation of the profession and a misunderstanding by the public.</w:t>
      </w:r>
    </w:p>
    <w:p w14:paraId="59FF2BBB" w14:textId="77777777" w:rsidR="00EC79C5" w:rsidRDefault="00EC79C5">
      <w:pPr>
        <w:pStyle w:val="Default"/>
        <w:rPr>
          <w:b/>
          <w:bCs/>
          <w:i/>
          <w:iCs/>
          <w:color w:val="323232"/>
          <w:sz w:val="23"/>
          <w:szCs w:val="23"/>
        </w:rPr>
      </w:pPr>
    </w:p>
    <w:p w14:paraId="2D3D80D6" w14:textId="77777777" w:rsidR="001F50C9" w:rsidRDefault="001F50C9">
      <w:pPr>
        <w:pStyle w:val="Default"/>
        <w:rPr>
          <w:color w:val="323232"/>
          <w:sz w:val="23"/>
          <w:szCs w:val="23"/>
        </w:rPr>
      </w:pPr>
      <w:r>
        <w:rPr>
          <w:b/>
          <w:bCs/>
          <w:i/>
          <w:iCs/>
          <w:color w:val="323232"/>
          <w:sz w:val="23"/>
          <w:szCs w:val="23"/>
        </w:rPr>
        <w:t>I can go to a 2 year associate degree program to become an RN so why should I spend the time or money to go to a 4 year program?</w:t>
      </w:r>
      <w:r>
        <w:rPr>
          <w:color w:val="323232"/>
          <w:sz w:val="23"/>
          <w:szCs w:val="23"/>
        </w:rPr>
        <w:t xml:space="preserve"> You can obtain the necessary basic training to apply for licensure as an RN through an accredited 2-year associate degree nursing program. However, the additional knowledge and skills learned at the baccalaureate level better prepares individuals to meet the challenges and requirements of a changing health care delivery system. </w:t>
      </w:r>
      <w:r>
        <w:rPr>
          <w:sz w:val="23"/>
          <w:szCs w:val="23"/>
        </w:rPr>
        <w:t>Recent research has found that better patient outcomes, such as reduced infection rated, shorter hospital stays, and fewer patient falls, are achieved when patients are cared for by nurses with bachelor's degrees</w:t>
      </w:r>
      <w:r>
        <w:rPr>
          <w:color w:val="323232"/>
          <w:sz w:val="23"/>
          <w:szCs w:val="23"/>
        </w:rPr>
        <w:t xml:space="preserve">. The courses offered at the 4-year level Bachelor of Science in Nursing include research </w:t>
      </w:r>
      <w:r w:rsidR="009B30B2">
        <w:rPr>
          <w:color w:val="323232"/>
          <w:sz w:val="23"/>
          <w:szCs w:val="23"/>
        </w:rPr>
        <w:t>and</w:t>
      </w:r>
      <w:r>
        <w:rPr>
          <w:color w:val="323232"/>
          <w:sz w:val="23"/>
          <w:szCs w:val="23"/>
        </w:rPr>
        <w:t xml:space="preserve"> statistics, community health</w:t>
      </w:r>
      <w:r w:rsidR="009B30B2">
        <w:rPr>
          <w:color w:val="323232"/>
          <w:sz w:val="23"/>
          <w:szCs w:val="23"/>
        </w:rPr>
        <w:t>,</w:t>
      </w:r>
      <w:r>
        <w:rPr>
          <w:color w:val="323232"/>
          <w:sz w:val="23"/>
          <w:szCs w:val="23"/>
        </w:rPr>
        <w:t xml:space="preserve"> and leadership, to name a few, that enable the new nurse to gain the confidence and attributes needed for competent practice once licensed. All RNs, regardless of their area or setting of practice, lead teams and manage the care of patients and need to work collaborative</w:t>
      </w:r>
      <w:r w:rsidR="00631C8C">
        <w:rPr>
          <w:color w:val="323232"/>
          <w:sz w:val="23"/>
          <w:szCs w:val="23"/>
        </w:rPr>
        <w:t>ly</w:t>
      </w:r>
      <w:r>
        <w:rPr>
          <w:color w:val="323232"/>
          <w:sz w:val="23"/>
          <w:szCs w:val="23"/>
        </w:rPr>
        <w:t xml:space="preserve"> and collegially with all me</w:t>
      </w:r>
      <w:r w:rsidR="00C02444">
        <w:rPr>
          <w:color w:val="323232"/>
          <w:sz w:val="23"/>
          <w:szCs w:val="23"/>
        </w:rPr>
        <w:t>mbers of the healthcare team.</w:t>
      </w:r>
    </w:p>
    <w:p w14:paraId="2B845016" w14:textId="77777777" w:rsidR="001F50C9" w:rsidRDefault="001F50C9">
      <w:pPr>
        <w:pStyle w:val="Default"/>
        <w:rPr>
          <w:sz w:val="32"/>
          <w:szCs w:val="32"/>
        </w:rPr>
      </w:pPr>
    </w:p>
    <w:p w14:paraId="0E011444" w14:textId="77777777" w:rsidR="001F50C9" w:rsidRDefault="001F50C9">
      <w:pPr>
        <w:pStyle w:val="Default"/>
        <w:rPr>
          <w:sz w:val="32"/>
          <w:szCs w:val="32"/>
        </w:rPr>
      </w:pPr>
    </w:p>
    <w:p w14:paraId="5A7337FD" w14:textId="77777777" w:rsidR="001F50C9" w:rsidRDefault="001F50C9">
      <w:pPr>
        <w:pStyle w:val="Default"/>
        <w:rPr>
          <w:sz w:val="32"/>
          <w:szCs w:val="32"/>
        </w:rPr>
      </w:pPr>
    </w:p>
    <w:p w14:paraId="1137C319" w14:textId="77777777" w:rsidR="001F50C9" w:rsidRDefault="001F50C9">
      <w:pPr>
        <w:pStyle w:val="Default"/>
        <w:rPr>
          <w:sz w:val="32"/>
          <w:szCs w:val="32"/>
        </w:rPr>
      </w:pPr>
    </w:p>
    <w:p w14:paraId="424D227B" w14:textId="77777777" w:rsidR="001F50C9" w:rsidRDefault="001F50C9">
      <w:pPr>
        <w:pStyle w:val="Default"/>
        <w:pageBreakBefore/>
        <w:rPr>
          <w:sz w:val="32"/>
          <w:szCs w:val="32"/>
        </w:rPr>
      </w:pPr>
      <w:r>
        <w:rPr>
          <w:b/>
          <w:bCs/>
          <w:sz w:val="32"/>
          <w:szCs w:val="32"/>
        </w:rPr>
        <w:t xml:space="preserve">WHAT IS THE NATIONAL COUNCIL </w:t>
      </w:r>
      <w:r w:rsidR="0093745B">
        <w:rPr>
          <w:b/>
          <w:bCs/>
          <w:sz w:val="32"/>
          <w:szCs w:val="32"/>
        </w:rPr>
        <w:t>LICENSURE EXAM</w:t>
      </w:r>
    </w:p>
    <w:p w14:paraId="24309FAD" w14:textId="77777777" w:rsidR="00D31BEC" w:rsidRDefault="00D31BEC">
      <w:pPr>
        <w:pStyle w:val="Default"/>
        <w:rPr>
          <w:sz w:val="23"/>
          <w:szCs w:val="23"/>
        </w:rPr>
      </w:pPr>
    </w:p>
    <w:p w14:paraId="786A8543" w14:textId="77777777" w:rsidR="001F50C9" w:rsidRPr="004671C9" w:rsidRDefault="001F50C9">
      <w:pPr>
        <w:pStyle w:val="Default"/>
        <w:rPr>
          <w:sz w:val="23"/>
          <w:szCs w:val="23"/>
        </w:rPr>
      </w:pPr>
      <w:r w:rsidRPr="004671C9">
        <w:rPr>
          <w:sz w:val="23"/>
          <w:szCs w:val="23"/>
        </w:rPr>
        <w:t>A practicing nurse in any state requires you to have license. To obtain a nursing license you need to graduate from an a</w:t>
      </w:r>
      <w:r w:rsidR="004671C9" w:rsidRPr="004671C9">
        <w:rPr>
          <w:sz w:val="23"/>
          <w:szCs w:val="23"/>
        </w:rPr>
        <w:t xml:space="preserve">pproved </w:t>
      </w:r>
      <w:r w:rsidRPr="004671C9">
        <w:rPr>
          <w:sz w:val="23"/>
          <w:szCs w:val="23"/>
        </w:rPr>
        <w:t xml:space="preserve">nursing education program and pass an exam called </w:t>
      </w:r>
      <w:r w:rsidRPr="004671C9">
        <w:rPr>
          <w:color w:val="1C1C1C"/>
          <w:sz w:val="23"/>
          <w:szCs w:val="23"/>
        </w:rPr>
        <w:t>National Council Licensure Examination (</w:t>
      </w:r>
      <w:r w:rsidR="0093745B" w:rsidRPr="004671C9">
        <w:rPr>
          <w:sz w:val="23"/>
          <w:szCs w:val="23"/>
        </w:rPr>
        <w:t>NCLEX).</w:t>
      </w:r>
    </w:p>
    <w:p w14:paraId="29875E3E" w14:textId="77777777" w:rsidR="001F50C9" w:rsidRDefault="007750F7">
      <w:pPr>
        <w:pStyle w:val="Default"/>
        <w:framePr w:w="3752" w:wrap="auto" w:vAnchor="page" w:hAnchor="page" w:x="7908" w:y="2844"/>
        <w:rPr>
          <w:sz w:val="23"/>
          <w:szCs w:val="23"/>
        </w:rPr>
      </w:pPr>
      <w:r>
        <w:rPr>
          <w:noProof/>
          <w:sz w:val="23"/>
          <w:szCs w:val="23"/>
        </w:rPr>
        <w:drawing>
          <wp:inline distT="0" distB="0" distL="0" distR="0" wp14:anchorId="157AF945" wp14:editId="29B98B9B">
            <wp:extent cx="1876425" cy="5810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6425" cy="581025"/>
                    </a:xfrm>
                    <a:prstGeom prst="rect">
                      <a:avLst/>
                    </a:prstGeom>
                    <a:noFill/>
                    <a:ln>
                      <a:noFill/>
                    </a:ln>
                  </pic:spPr>
                </pic:pic>
              </a:graphicData>
            </a:graphic>
          </wp:inline>
        </w:drawing>
      </w:r>
    </w:p>
    <w:p w14:paraId="49373096" w14:textId="77777777" w:rsidR="004B046C" w:rsidRDefault="004B046C">
      <w:pPr>
        <w:pStyle w:val="Default"/>
        <w:rPr>
          <w:b/>
          <w:bCs/>
          <w:sz w:val="23"/>
          <w:szCs w:val="23"/>
        </w:rPr>
      </w:pPr>
    </w:p>
    <w:p w14:paraId="654FCFF1" w14:textId="77777777" w:rsidR="001F50C9" w:rsidRDefault="001F50C9">
      <w:pPr>
        <w:pStyle w:val="Default"/>
        <w:rPr>
          <w:sz w:val="23"/>
          <w:szCs w:val="23"/>
        </w:rPr>
      </w:pPr>
      <w:r>
        <w:rPr>
          <w:b/>
          <w:bCs/>
          <w:sz w:val="23"/>
          <w:szCs w:val="23"/>
        </w:rPr>
        <w:t>What is</w:t>
      </w:r>
      <w:r w:rsidR="0093745B">
        <w:rPr>
          <w:b/>
          <w:bCs/>
          <w:sz w:val="23"/>
          <w:szCs w:val="23"/>
        </w:rPr>
        <w:t xml:space="preserve"> NCLEX?</w:t>
      </w:r>
    </w:p>
    <w:p w14:paraId="41E94E81" w14:textId="77777777" w:rsidR="00D31BEC" w:rsidRDefault="00D31BEC">
      <w:pPr>
        <w:pStyle w:val="Default"/>
        <w:rPr>
          <w:color w:val="525252"/>
          <w:sz w:val="23"/>
          <w:szCs w:val="23"/>
        </w:rPr>
      </w:pPr>
    </w:p>
    <w:p w14:paraId="2E7591AB" w14:textId="77777777" w:rsidR="001F50C9" w:rsidRPr="004671C9" w:rsidRDefault="001F50C9">
      <w:pPr>
        <w:pStyle w:val="Default"/>
        <w:rPr>
          <w:color w:val="auto"/>
          <w:sz w:val="23"/>
          <w:szCs w:val="23"/>
        </w:rPr>
      </w:pPr>
      <w:r w:rsidRPr="004671C9">
        <w:rPr>
          <w:color w:val="525252"/>
          <w:sz w:val="23"/>
          <w:szCs w:val="23"/>
        </w:rPr>
        <w:t xml:space="preserve">The National Council Licensure Examination, also known as the NCLEX exam, is a standardized computerized exam that each </w:t>
      </w:r>
      <w:hyperlink r:id="rId30" w:history="1">
        <w:r w:rsidRPr="004671C9">
          <w:rPr>
            <w:color w:val="123D64"/>
            <w:sz w:val="23"/>
            <w:szCs w:val="23"/>
          </w:rPr>
          <w:t>state board of nursing</w:t>
        </w:r>
      </w:hyperlink>
      <w:r w:rsidRPr="004671C9">
        <w:rPr>
          <w:color w:val="525252"/>
          <w:sz w:val="23"/>
          <w:szCs w:val="23"/>
        </w:rPr>
        <w:t xml:space="preserve"> uses to determine whether or not a candidate is prepared for entry-level nursing practice. </w:t>
      </w:r>
      <w:r w:rsidRPr="004671C9">
        <w:rPr>
          <w:color w:val="1C1C1C"/>
          <w:sz w:val="23"/>
          <w:szCs w:val="23"/>
        </w:rPr>
        <w:t xml:space="preserve">There are two types of National Council Licensure Examination (NCLEX) – one for registered nurses (RN) and one for practical nurses (PN). These are nationwide examinations for the </w:t>
      </w:r>
      <w:hyperlink r:id="rId31" w:history="1">
        <w:r w:rsidRPr="004671C9">
          <w:rPr>
            <w:color w:val="auto"/>
            <w:sz w:val="23"/>
            <w:szCs w:val="23"/>
          </w:rPr>
          <w:t>licensing of nurses</w:t>
        </w:r>
      </w:hyperlink>
      <w:r w:rsidRPr="004671C9">
        <w:rPr>
          <w:color w:val="auto"/>
          <w:sz w:val="23"/>
          <w:szCs w:val="23"/>
        </w:rPr>
        <w:t xml:space="preserve"> in the </w:t>
      </w:r>
      <w:hyperlink r:id="rId32" w:history="1">
        <w:r w:rsidRPr="004671C9">
          <w:rPr>
            <w:color w:val="auto"/>
            <w:sz w:val="23"/>
            <w:szCs w:val="23"/>
          </w:rPr>
          <w:t>United States</w:t>
        </w:r>
      </w:hyperlink>
      <w:r w:rsidRPr="004671C9">
        <w:rPr>
          <w:color w:val="auto"/>
          <w:sz w:val="23"/>
          <w:szCs w:val="23"/>
        </w:rPr>
        <w:t xml:space="preserve"> and </w:t>
      </w:r>
      <w:hyperlink r:id="rId33" w:history="1">
        <w:r w:rsidRPr="004671C9">
          <w:rPr>
            <w:color w:val="auto"/>
            <w:sz w:val="23"/>
            <w:szCs w:val="23"/>
          </w:rPr>
          <w:t>Canada</w:t>
        </w:r>
      </w:hyperlink>
      <w:r w:rsidRPr="004671C9">
        <w:rPr>
          <w:color w:val="auto"/>
          <w:sz w:val="23"/>
          <w:szCs w:val="23"/>
        </w:rPr>
        <w:t>. Many nursing schools provide preparation classes for the NCLEX and there are also numerous online and hard copy study guides.</w:t>
      </w:r>
    </w:p>
    <w:p w14:paraId="6F6208B0" w14:textId="77777777" w:rsidR="004B046C" w:rsidRDefault="004B046C">
      <w:pPr>
        <w:pStyle w:val="Default"/>
        <w:rPr>
          <w:b/>
          <w:bCs/>
          <w:sz w:val="23"/>
          <w:szCs w:val="23"/>
        </w:rPr>
      </w:pPr>
    </w:p>
    <w:p w14:paraId="1EF4314A" w14:textId="77777777" w:rsidR="001F50C9" w:rsidRDefault="001F50C9">
      <w:pPr>
        <w:pStyle w:val="Default"/>
        <w:rPr>
          <w:color w:val="1C1C1C"/>
          <w:sz w:val="23"/>
          <w:szCs w:val="23"/>
        </w:rPr>
      </w:pPr>
      <w:r>
        <w:rPr>
          <w:b/>
          <w:bCs/>
          <w:sz w:val="23"/>
          <w:szCs w:val="23"/>
        </w:rPr>
        <w:t xml:space="preserve">What does it do? </w:t>
      </w:r>
      <w:r>
        <w:rPr>
          <w:b/>
          <w:bCs/>
          <w:color w:val="1C1C1C"/>
          <w:sz w:val="23"/>
          <w:szCs w:val="23"/>
        </w:rPr>
        <w:t>Why</w:t>
      </w:r>
      <w:r w:rsidR="0093745B">
        <w:rPr>
          <w:b/>
          <w:bCs/>
          <w:color w:val="1C1C1C"/>
          <w:sz w:val="23"/>
          <w:szCs w:val="23"/>
        </w:rPr>
        <w:t xml:space="preserve"> is the NCLEX important to me?</w:t>
      </w:r>
    </w:p>
    <w:p w14:paraId="1913A659" w14:textId="77777777" w:rsidR="00D31BEC" w:rsidRDefault="00D31BEC">
      <w:pPr>
        <w:pStyle w:val="Default"/>
        <w:rPr>
          <w:color w:val="1C1C1C"/>
          <w:sz w:val="23"/>
          <w:szCs w:val="23"/>
        </w:rPr>
      </w:pPr>
    </w:p>
    <w:p w14:paraId="21E15C3B" w14:textId="77777777" w:rsidR="001F50C9" w:rsidRPr="004671C9" w:rsidRDefault="001F50C9">
      <w:pPr>
        <w:pStyle w:val="Default"/>
        <w:rPr>
          <w:color w:val="auto"/>
          <w:sz w:val="23"/>
          <w:szCs w:val="23"/>
        </w:rPr>
      </w:pPr>
      <w:r w:rsidRPr="004671C9">
        <w:rPr>
          <w:color w:val="auto"/>
          <w:sz w:val="23"/>
          <w:szCs w:val="23"/>
        </w:rPr>
        <w:t xml:space="preserve">A nursing license gives an individual the permission to practice nursing, granted by the state where he or she met the requirements. To practice as a nurse in any state you must pass the NCLEX examination. You take the NCLEX after you graduate from </w:t>
      </w:r>
      <w:r w:rsidR="0093745B" w:rsidRPr="004671C9">
        <w:rPr>
          <w:color w:val="auto"/>
          <w:sz w:val="23"/>
          <w:szCs w:val="23"/>
        </w:rPr>
        <w:t>an accredited nursing program.</w:t>
      </w:r>
    </w:p>
    <w:p w14:paraId="5D9C0A3D" w14:textId="77777777" w:rsidR="001F50C9" w:rsidRPr="004671C9" w:rsidRDefault="001F50C9">
      <w:pPr>
        <w:pStyle w:val="Default"/>
        <w:rPr>
          <w:color w:val="auto"/>
          <w:sz w:val="23"/>
          <w:szCs w:val="23"/>
        </w:rPr>
      </w:pPr>
      <w:r w:rsidRPr="004671C9">
        <w:rPr>
          <w:color w:val="auto"/>
          <w:sz w:val="23"/>
          <w:szCs w:val="23"/>
        </w:rPr>
        <w:t xml:space="preserve">For more information about NCLEX visit </w:t>
      </w:r>
      <w:hyperlink r:id="rId34" w:history="1">
        <w:r w:rsidRPr="004671C9">
          <w:rPr>
            <w:color w:val="auto"/>
            <w:sz w:val="23"/>
            <w:szCs w:val="23"/>
          </w:rPr>
          <w:t>https://www.ncsbn.org/index.htm</w:t>
        </w:r>
      </w:hyperlink>
    </w:p>
    <w:p w14:paraId="4641B8F3" w14:textId="77777777" w:rsidR="001F50C9" w:rsidRDefault="001F50C9">
      <w:pPr>
        <w:pStyle w:val="Default"/>
        <w:rPr>
          <w:color w:val="1C1C1C"/>
          <w:sz w:val="23"/>
          <w:szCs w:val="23"/>
        </w:rPr>
      </w:pPr>
      <w:r>
        <w:rPr>
          <w:color w:val="1C1C1C"/>
          <w:sz w:val="23"/>
          <w:szCs w:val="23"/>
        </w:rPr>
        <w:t xml:space="preserve"> </w:t>
      </w:r>
    </w:p>
    <w:p w14:paraId="6261269B" w14:textId="77777777" w:rsidR="001F50C9" w:rsidRDefault="001F50C9">
      <w:pPr>
        <w:pStyle w:val="Default"/>
        <w:rPr>
          <w:color w:val="1C1C1C"/>
          <w:sz w:val="32"/>
          <w:szCs w:val="32"/>
        </w:rPr>
      </w:pPr>
      <w:r>
        <w:rPr>
          <w:b/>
          <w:bCs/>
          <w:color w:val="1C1C1C"/>
          <w:sz w:val="32"/>
          <w:szCs w:val="32"/>
        </w:rPr>
        <w:t>FOR MORE I</w:t>
      </w:r>
      <w:r w:rsidR="0093745B">
        <w:rPr>
          <w:b/>
          <w:bCs/>
          <w:color w:val="1C1C1C"/>
          <w:sz w:val="32"/>
          <w:szCs w:val="32"/>
        </w:rPr>
        <w:t>NFORMATION ABOUT NURSING VISIT:</w:t>
      </w:r>
    </w:p>
    <w:p w14:paraId="4412EA77" w14:textId="77777777" w:rsidR="004B046C" w:rsidRDefault="004B046C">
      <w:pPr>
        <w:pStyle w:val="Default"/>
        <w:rPr>
          <w:color w:val="1C1C1C"/>
          <w:sz w:val="23"/>
          <w:szCs w:val="23"/>
        </w:rPr>
      </w:pPr>
    </w:p>
    <w:p w14:paraId="24B9AF20" w14:textId="77777777" w:rsidR="004B046C" w:rsidRDefault="004B046C">
      <w:pPr>
        <w:pStyle w:val="Default"/>
        <w:rPr>
          <w:color w:val="1C1C1C"/>
          <w:sz w:val="23"/>
          <w:szCs w:val="23"/>
        </w:rPr>
      </w:pPr>
      <w:r>
        <w:rPr>
          <w:color w:val="1C1C1C"/>
          <w:sz w:val="23"/>
          <w:szCs w:val="23"/>
        </w:rPr>
        <w:t xml:space="preserve">Arkansas State Board of Nursing </w:t>
      </w:r>
      <w:r w:rsidR="004671C9">
        <w:rPr>
          <w:color w:val="1C1C1C"/>
          <w:sz w:val="23"/>
          <w:szCs w:val="23"/>
        </w:rPr>
        <w:t xml:space="preserve"> </w:t>
      </w:r>
      <w:hyperlink r:id="rId35" w:history="1">
        <w:r w:rsidRPr="00ED6060">
          <w:rPr>
            <w:rStyle w:val="Hyperlink"/>
            <w:rFonts w:cs="Calibri"/>
            <w:sz w:val="23"/>
            <w:szCs w:val="23"/>
          </w:rPr>
          <w:t>http://www.arsbn.org/</w:t>
        </w:r>
      </w:hyperlink>
    </w:p>
    <w:p w14:paraId="02801494" w14:textId="77777777" w:rsidR="001F50C9" w:rsidRDefault="004B046C">
      <w:pPr>
        <w:pStyle w:val="Default"/>
        <w:rPr>
          <w:sz w:val="23"/>
          <w:szCs w:val="23"/>
        </w:rPr>
      </w:pPr>
      <w:r>
        <w:rPr>
          <w:color w:val="1C1C1C"/>
          <w:sz w:val="23"/>
          <w:szCs w:val="23"/>
        </w:rPr>
        <w:t xml:space="preserve">Arkansas Center for Nursing </w:t>
      </w:r>
      <w:r w:rsidR="004671C9">
        <w:rPr>
          <w:color w:val="1C1C1C"/>
          <w:sz w:val="23"/>
          <w:szCs w:val="23"/>
        </w:rPr>
        <w:t xml:space="preserve"> </w:t>
      </w:r>
      <w:hyperlink r:id="rId36" w:history="1">
        <w:r w:rsidRPr="00ED6060">
          <w:rPr>
            <w:rStyle w:val="Hyperlink"/>
            <w:rFonts w:cs="Calibri"/>
            <w:sz w:val="23"/>
            <w:szCs w:val="23"/>
          </w:rPr>
          <w:t>https://campaignforaction.org/arkansas-action-coalition-arkansas-center-nursing/</w:t>
        </w:r>
      </w:hyperlink>
    </w:p>
    <w:p w14:paraId="06A21CDA" w14:textId="77777777" w:rsidR="001F50C9" w:rsidRDefault="001F50C9">
      <w:pPr>
        <w:pStyle w:val="Default"/>
        <w:rPr>
          <w:sz w:val="23"/>
          <w:szCs w:val="23"/>
        </w:rPr>
      </w:pPr>
      <w:r>
        <w:rPr>
          <w:color w:val="1C1C1C"/>
          <w:sz w:val="23"/>
          <w:szCs w:val="23"/>
        </w:rPr>
        <w:t xml:space="preserve">American Nurses Association </w:t>
      </w:r>
      <w:hyperlink r:id="rId37" w:history="1">
        <w:r w:rsidR="004B046C" w:rsidRPr="00ED6060">
          <w:rPr>
            <w:rStyle w:val="Hyperlink"/>
            <w:rFonts w:cs="Calibri"/>
            <w:sz w:val="23"/>
            <w:szCs w:val="23"/>
          </w:rPr>
          <w:t>http://www.nursingworld.org/</w:t>
        </w:r>
      </w:hyperlink>
    </w:p>
    <w:p w14:paraId="14399BAF" w14:textId="77777777" w:rsidR="001F50C9" w:rsidRDefault="004671C9">
      <w:pPr>
        <w:pStyle w:val="Default"/>
      </w:pPr>
      <w:r>
        <w:t xml:space="preserve">Arkansas Nurses Association </w:t>
      </w:r>
      <w:hyperlink r:id="rId38" w:history="1">
        <w:r w:rsidRPr="00373CB8">
          <w:rPr>
            <w:rStyle w:val="Hyperlink"/>
            <w:rFonts w:cs="Calibri"/>
          </w:rPr>
          <w:t>http://arna.org/</w:t>
        </w:r>
      </w:hyperlink>
    </w:p>
    <w:p w14:paraId="011653CC" w14:textId="77777777" w:rsidR="004671C9" w:rsidRDefault="004671C9">
      <w:pPr>
        <w:pStyle w:val="Default"/>
      </w:pPr>
    </w:p>
    <w:p w14:paraId="50996B6C" w14:textId="6BD6517C" w:rsidR="00A374D2" w:rsidRDefault="0000142E">
      <w:pPr>
        <w:pStyle w:val="Default"/>
      </w:pPr>
      <w:r>
        <w:t xml:space="preserve">*A full list of Arkansas approved nursing education programs is provided by the Arkansas State Board of Nursing and can be found on the Arkansas Center for Nursing, Inc. website as a supplement to this guide. </w:t>
      </w:r>
    </w:p>
    <w:p w14:paraId="28BAFA2C" w14:textId="77777777" w:rsidR="00A374D2" w:rsidRDefault="00A374D2">
      <w:pPr>
        <w:pStyle w:val="Default"/>
      </w:pPr>
    </w:p>
    <w:p w14:paraId="281C2ED8" w14:textId="77777777" w:rsidR="00A374D2" w:rsidRDefault="00A374D2">
      <w:pPr>
        <w:pStyle w:val="Default"/>
      </w:pPr>
    </w:p>
    <w:p w14:paraId="5C3DEB89" w14:textId="77777777" w:rsidR="00A374D2" w:rsidRDefault="00A374D2">
      <w:pPr>
        <w:pStyle w:val="Default"/>
      </w:pPr>
    </w:p>
    <w:p w14:paraId="4E81C328" w14:textId="77777777" w:rsidR="00A374D2" w:rsidRDefault="00A374D2">
      <w:pPr>
        <w:pStyle w:val="Default"/>
      </w:pPr>
    </w:p>
    <w:p w14:paraId="6328ADF2" w14:textId="77777777" w:rsidR="00A374D2" w:rsidRDefault="00A374D2">
      <w:pPr>
        <w:pStyle w:val="Default"/>
      </w:pPr>
    </w:p>
    <w:p w14:paraId="2AA603A4" w14:textId="77777777" w:rsidR="00A374D2" w:rsidRDefault="00A374D2">
      <w:pPr>
        <w:pStyle w:val="Default"/>
      </w:pPr>
    </w:p>
    <w:p w14:paraId="3DE6858B" w14:textId="77777777" w:rsidR="00A374D2" w:rsidRDefault="00A374D2">
      <w:pPr>
        <w:pStyle w:val="Default"/>
      </w:pPr>
    </w:p>
    <w:p w14:paraId="4F9DEC9A" w14:textId="77777777" w:rsidR="00A374D2" w:rsidRDefault="00A374D2">
      <w:pPr>
        <w:pStyle w:val="Default"/>
      </w:pPr>
    </w:p>
    <w:p w14:paraId="788AB83E" w14:textId="77777777" w:rsidR="00A374D2" w:rsidRDefault="00A374D2">
      <w:pPr>
        <w:pStyle w:val="Default"/>
      </w:pPr>
    </w:p>
    <w:sectPr w:rsidR="00A374D2" w:rsidSect="0093398E">
      <w:footerReference w:type="default" r:id="rId39"/>
      <w:pgSz w:w="12240" w:h="16340"/>
      <w:pgMar w:top="1171" w:right="386" w:bottom="670" w:left="500" w:header="720" w:footer="72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844D" w14:textId="77777777" w:rsidR="00AA2D64" w:rsidRDefault="00AA2D64" w:rsidP="005805AA">
      <w:pPr>
        <w:spacing w:after="0" w:line="240" w:lineRule="auto"/>
      </w:pPr>
      <w:r>
        <w:separator/>
      </w:r>
    </w:p>
  </w:endnote>
  <w:endnote w:type="continuationSeparator" w:id="0">
    <w:p w14:paraId="7C70070C" w14:textId="77777777" w:rsidR="00AA2D64" w:rsidRDefault="00AA2D64" w:rsidP="0058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599122"/>
      <w:docPartObj>
        <w:docPartGallery w:val="Page Numbers (Bottom of Page)"/>
        <w:docPartUnique/>
      </w:docPartObj>
    </w:sdtPr>
    <w:sdtEndPr>
      <w:rPr>
        <w:noProof/>
      </w:rPr>
    </w:sdtEndPr>
    <w:sdtContent>
      <w:p w14:paraId="54E0BC16" w14:textId="280CA7A7" w:rsidR="00AC2FA2" w:rsidRDefault="00AC2FA2">
        <w:pPr>
          <w:pStyle w:val="Footer"/>
          <w:jc w:val="center"/>
        </w:pPr>
        <w:r>
          <w:fldChar w:fldCharType="begin"/>
        </w:r>
        <w:r>
          <w:instrText xml:space="preserve"> PAGE   \* MERGEFORMAT </w:instrText>
        </w:r>
        <w:r>
          <w:fldChar w:fldCharType="separate"/>
        </w:r>
        <w:r w:rsidR="0000142E">
          <w:rPr>
            <w:noProof/>
          </w:rPr>
          <w:t>13</w:t>
        </w:r>
        <w:r>
          <w:rPr>
            <w:noProof/>
          </w:rPr>
          <w:fldChar w:fldCharType="end"/>
        </w:r>
      </w:p>
    </w:sdtContent>
  </w:sdt>
  <w:p w14:paraId="4C9C85D6" w14:textId="77777777" w:rsidR="00AC2FA2" w:rsidRDefault="00AC2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C973" w14:textId="77777777" w:rsidR="00AA2D64" w:rsidRDefault="00AA2D64" w:rsidP="005805AA">
      <w:pPr>
        <w:spacing w:after="0" w:line="240" w:lineRule="auto"/>
      </w:pPr>
      <w:r>
        <w:separator/>
      </w:r>
    </w:p>
  </w:footnote>
  <w:footnote w:type="continuationSeparator" w:id="0">
    <w:p w14:paraId="326E0BEA" w14:textId="77777777" w:rsidR="00AA2D64" w:rsidRDefault="00AA2D64" w:rsidP="00580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6" style="width:0;height:1.5pt" o:hralign="center" o:bullet="t" o:hrstd="t" o:hr="t" fillcolor="#a0a0a0" stroked="f"/>
    </w:pict>
  </w:numPicBullet>
  <w:numPicBullet w:numPicBulletId="1">
    <w:pict>
      <v:rect id="_x0000_i1047" style="width:0;height:1.5pt" o:hralign="center" o:bullet="t" o:hrstd="t" o:hr="t" fillcolor="#a0a0a0" stroked="f"/>
    </w:pict>
  </w:numPicBullet>
  <w:numPicBullet w:numPicBulletId="2">
    <w:pict>
      <v:rect id="_x0000_i1048" style="width:0;height:1.5pt" o:hralign="center" o:bullet="t" o:hrstd="t" o:hr="t" fillcolor="#a0a0a0" stroked="f"/>
    </w:pict>
  </w:numPicBullet>
  <w:numPicBullet w:numPicBulletId="3">
    <w:pict>
      <v:rect id="_x0000_i1049" style="width:0;height:1.5pt" o:hralign="center" o:bullet="t" o:hrstd="t" o:hr="t" fillcolor="#a0a0a0" stroked="f"/>
    </w:pict>
  </w:numPicBullet>
  <w:numPicBullet w:numPicBulletId="4">
    <w:pict>
      <v:rect id="_x0000_i1050" style="width:0;height:1.5pt" o:hralign="center" o:bullet="t" o:hrstd="t" o:hr="t" fillcolor="#a0a0a0" stroked="f"/>
    </w:pict>
  </w:numPicBullet>
  <w:numPicBullet w:numPicBulletId="5">
    <w:pict>
      <v:rect id="_x0000_i1051" style="width:0;height:1.5pt" o:hralign="center" o:bullet="t" o:hrstd="t" o:hr="t" fillcolor="#a0a0a0" stroked="f"/>
    </w:pict>
  </w:numPicBullet>
  <w:numPicBullet w:numPicBulletId="6">
    <w:pict>
      <v:rect id="_x0000_i1052" style="width:0;height:1.5pt" o:hralign="center" o:bullet="t" o:hrstd="t" o:hr="t" fillcolor="#a0a0a0" stroked="f"/>
    </w:pict>
  </w:numPicBullet>
  <w:numPicBullet w:numPicBulletId="7">
    <w:pict>
      <v:rect id="_x0000_i1053" style="width:0;height:1.5pt" o:hralign="center" o:bullet="t" o:hrstd="t" o:hr="t" fillcolor="#a0a0a0" stroked="f"/>
    </w:pict>
  </w:numPicBullet>
  <w:numPicBullet w:numPicBulletId="8">
    <w:pict>
      <v:rect id="_x0000_i1054" style="width:0;height:1.5pt" o:hralign="center" o:bullet="t" o:hrstd="t" o:hr="t" fillcolor="#a0a0a0" stroked="f"/>
    </w:pict>
  </w:numPicBullet>
  <w:numPicBullet w:numPicBulletId="9">
    <w:pict>
      <v:rect id="_x0000_i1055" style="width:0;height:1.5pt" o:hralign="center" o:bullet="t" o:hrstd="t" o:hr="t" fillcolor="#a0a0a0" stroked="f"/>
    </w:pict>
  </w:numPicBullet>
  <w:numPicBullet w:numPicBulletId="10">
    <w:pict>
      <v:rect id="_x0000_i1056" style="width:0;height:1.5pt" o:hralign="center" o:bullet="t" o:hrstd="t" o:hr="t" fillcolor="#a0a0a0" stroked="f"/>
    </w:pict>
  </w:numPicBullet>
  <w:numPicBullet w:numPicBulletId="11">
    <w:pict>
      <v:rect id="_x0000_i1057" style="width:0;height:1.5pt" o:hralign="center" o:bullet="t" o:hrstd="t" o:hr="t" fillcolor="#a0a0a0" stroked="f"/>
    </w:pict>
  </w:numPicBullet>
  <w:numPicBullet w:numPicBulletId="12">
    <w:pict>
      <v:rect id="_x0000_i1058" style="width:0;height:1.5pt" o:hralign="center" o:bullet="t" o:hrstd="t" o:hr="t" fillcolor="#a0a0a0" stroked="f"/>
    </w:pict>
  </w:numPicBullet>
  <w:numPicBullet w:numPicBulletId="13">
    <w:pict>
      <v:rect id="_x0000_i1059" style="width:0;height:1.5pt" o:hralign="center" o:bullet="t" o:hrstd="t" o:hr="t" fillcolor="#a0a0a0" stroked="f"/>
    </w:pict>
  </w:numPicBullet>
  <w:numPicBullet w:numPicBulletId="14">
    <w:pict>
      <v:rect id="_x0000_i1060" style="width:0;height:1.5pt" o:hralign="center" o:bullet="t" o:hrstd="t" o:hr="t" fillcolor="#a0a0a0" stroked="f"/>
    </w:pict>
  </w:numPicBullet>
  <w:numPicBullet w:numPicBulletId="15">
    <w:pict>
      <v:rect id="_x0000_i1061" style="width:0;height:1.5pt" o:hralign="center" o:bullet="t" o:hrstd="t" o:hr="t" fillcolor="#a0a0a0" stroked="f"/>
    </w:pict>
  </w:numPicBullet>
  <w:numPicBullet w:numPicBulletId="16">
    <w:pict>
      <v:rect id="_x0000_i1062" style="width:0;height:1.5pt" o:hralign="center" o:bullet="t" o:hrstd="t" o:hr="t" fillcolor="#a0a0a0" stroked="f"/>
    </w:pict>
  </w:numPicBullet>
  <w:numPicBullet w:numPicBulletId="17">
    <w:pict>
      <v:rect id="_x0000_i1063" style="width:0;height:1.5pt" o:hralign="center" o:bullet="t" o:hrstd="t" o:hr="t" fillcolor="#a0a0a0" stroked="f"/>
    </w:pict>
  </w:numPicBullet>
  <w:numPicBullet w:numPicBulletId="18">
    <w:pict>
      <v:rect id="_x0000_i1064" style="width:0;height:1.5pt" o:hralign="center" o:bullet="t" o:hrstd="t" o:hr="t" fillcolor="#a0a0a0" stroked="f"/>
    </w:pict>
  </w:numPicBullet>
  <w:numPicBullet w:numPicBulletId="19">
    <w:pict>
      <v:rect id="_x0000_i1065" style="width:0;height:1.5pt" o:hralign="center" o:bullet="t" o:hrstd="t" o:hr="t" fillcolor="#a0a0a0" stroked="f"/>
    </w:pict>
  </w:numPicBullet>
  <w:abstractNum w:abstractNumId="0" w15:restartNumberingAfterBreak="0">
    <w:nsid w:val="85F4FE44"/>
    <w:multiLevelType w:val="hybridMultilevel"/>
    <w:tmpl w:val="02A6B40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31308BB"/>
    <w:multiLevelType w:val="hybridMultilevel"/>
    <w:tmpl w:val="058D09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FCBB7EB"/>
    <w:multiLevelType w:val="hybridMultilevel"/>
    <w:tmpl w:val="DAEDC2D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4F04A2B"/>
    <w:multiLevelType w:val="hybridMultilevel"/>
    <w:tmpl w:val="8E6194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32264EC"/>
    <w:multiLevelType w:val="hybridMultilevel"/>
    <w:tmpl w:val="5C16F5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49988BA"/>
    <w:multiLevelType w:val="hybridMultilevel"/>
    <w:tmpl w:val="DB3F743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7B05834"/>
    <w:multiLevelType w:val="hybridMultilevel"/>
    <w:tmpl w:val="3E4FBC7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CCFAF9F"/>
    <w:multiLevelType w:val="hybridMultilevel"/>
    <w:tmpl w:val="145C8B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0C520CE"/>
    <w:multiLevelType w:val="hybridMultilevel"/>
    <w:tmpl w:val="B3B3CE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160049"/>
    <w:multiLevelType w:val="hybridMultilevel"/>
    <w:tmpl w:val="57BA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A51DD8"/>
    <w:multiLevelType w:val="hybridMultilevel"/>
    <w:tmpl w:val="269A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DF10"/>
    <w:multiLevelType w:val="hybridMultilevel"/>
    <w:tmpl w:val="72A1E5E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ED2BC68"/>
    <w:multiLevelType w:val="hybridMultilevel"/>
    <w:tmpl w:val="50820F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F8AA813"/>
    <w:multiLevelType w:val="hybridMultilevel"/>
    <w:tmpl w:val="75FCBD7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0A660CC"/>
    <w:multiLevelType w:val="hybridMultilevel"/>
    <w:tmpl w:val="867E3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6A8D84"/>
    <w:multiLevelType w:val="hybridMultilevel"/>
    <w:tmpl w:val="72E2A5F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3E9519F"/>
    <w:multiLevelType w:val="hybridMultilevel"/>
    <w:tmpl w:val="0ED6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8ADA5"/>
    <w:multiLevelType w:val="hybridMultilevel"/>
    <w:tmpl w:val="9A4C483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66D67AA"/>
    <w:multiLevelType w:val="hybridMultilevel"/>
    <w:tmpl w:val="4FEA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96B95"/>
    <w:multiLevelType w:val="hybridMultilevel"/>
    <w:tmpl w:val="4BE9AA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59C2F74"/>
    <w:multiLevelType w:val="hybridMultilevel"/>
    <w:tmpl w:val="86D2C4A6"/>
    <w:lvl w:ilvl="0" w:tplc="080027BC">
      <w:numFmt w:val="bullet"/>
      <w:lvlText w:val=""/>
      <w:lvlJc w:val="left"/>
      <w:pPr>
        <w:ind w:left="1440" w:hanging="360"/>
      </w:pPr>
      <w:rPr>
        <w:rFonts w:ascii="Calibri" w:eastAsiaTheme="minorEastAsia" w:hAnsi="Calibri"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0765C2"/>
    <w:multiLevelType w:val="hybridMultilevel"/>
    <w:tmpl w:val="424B78E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6A7B6A1"/>
    <w:multiLevelType w:val="hybridMultilevel"/>
    <w:tmpl w:val="0B9DE3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568209D1"/>
    <w:multiLevelType w:val="hybridMultilevel"/>
    <w:tmpl w:val="8918F66E"/>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591BF0"/>
    <w:multiLevelType w:val="hybridMultilevel"/>
    <w:tmpl w:val="A36F87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5716ACB"/>
    <w:multiLevelType w:val="hybridMultilevel"/>
    <w:tmpl w:val="BD5E4C0E"/>
    <w:lvl w:ilvl="0" w:tplc="080027BC">
      <w:numFmt w:val="bullet"/>
      <w:lvlText w:val=""/>
      <w:lvlJc w:val="left"/>
      <w:pPr>
        <w:ind w:left="720" w:hanging="360"/>
      </w:pPr>
      <w:rPr>
        <w:rFonts w:ascii="Calibri" w:eastAsiaTheme="minorEastAsia" w:hAnsi="Calibri"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EE7E2"/>
    <w:multiLevelType w:val="hybridMultilevel"/>
    <w:tmpl w:val="51A7AE7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6E1D1AA0"/>
    <w:multiLevelType w:val="hybridMultilevel"/>
    <w:tmpl w:val="DBC91E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CB3A008"/>
    <w:multiLevelType w:val="hybridMultilevel"/>
    <w:tmpl w:val="4B69A2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5"/>
  </w:num>
  <w:num w:numId="2">
    <w:abstractNumId w:val="1"/>
  </w:num>
  <w:num w:numId="3">
    <w:abstractNumId w:val="13"/>
  </w:num>
  <w:num w:numId="4">
    <w:abstractNumId w:val="8"/>
  </w:num>
  <w:num w:numId="5">
    <w:abstractNumId w:val="21"/>
  </w:num>
  <w:num w:numId="6">
    <w:abstractNumId w:val="4"/>
  </w:num>
  <w:num w:numId="7">
    <w:abstractNumId w:val="24"/>
  </w:num>
  <w:num w:numId="8">
    <w:abstractNumId w:val="2"/>
  </w:num>
  <w:num w:numId="9">
    <w:abstractNumId w:val="7"/>
  </w:num>
  <w:num w:numId="10">
    <w:abstractNumId w:val="11"/>
  </w:num>
  <w:num w:numId="11">
    <w:abstractNumId w:val="27"/>
  </w:num>
  <w:num w:numId="12">
    <w:abstractNumId w:val="28"/>
  </w:num>
  <w:num w:numId="13">
    <w:abstractNumId w:val="6"/>
  </w:num>
  <w:num w:numId="14">
    <w:abstractNumId w:val="5"/>
  </w:num>
  <w:num w:numId="15">
    <w:abstractNumId w:val="22"/>
  </w:num>
  <w:num w:numId="16">
    <w:abstractNumId w:val="3"/>
  </w:num>
  <w:num w:numId="17">
    <w:abstractNumId w:val="17"/>
  </w:num>
  <w:num w:numId="18">
    <w:abstractNumId w:val="0"/>
  </w:num>
  <w:num w:numId="19">
    <w:abstractNumId w:val="12"/>
  </w:num>
  <w:num w:numId="20">
    <w:abstractNumId w:val="26"/>
  </w:num>
  <w:num w:numId="21">
    <w:abstractNumId w:val="10"/>
  </w:num>
  <w:num w:numId="22">
    <w:abstractNumId w:val="25"/>
  </w:num>
  <w:num w:numId="23">
    <w:abstractNumId w:val="20"/>
  </w:num>
  <w:num w:numId="24">
    <w:abstractNumId w:val="23"/>
  </w:num>
  <w:num w:numId="25">
    <w:abstractNumId w:val="14"/>
  </w:num>
  <w:num w:numId="26">
    <w:abstractNumId w:val="18"/>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C9"/>
    <w:rsid w:val="0000142E"/>
    <w:rsid w:val="00044597"/>
    <w:rsid w:val="000504F9"/>
    <w:rsid w:val="000514E6"/>
    <w:rsid w:val="000523BD"/>
    <w:rsid w:val="00095AFA"/>
    <w:rsid w:val="000F27DC"/>
    <w:rsid w:val="001A107E"/>
    <w:rsid w:val="001C0A50"/>
    <w:rsid w:val="001C4CDC"/>
    <w:rsid w:val="001F50C9"/>
    <w:rsid w:val="00246F24"/>
    <w:rsid w:val="0026092A"/>
    <w:rsid w:val="00266CE5"/>
    <w:rsid w:val="002B6D91"/>
    <w:rsid w:val="00302311"/>
    <w:rsid w:val="00310C4D"/>
    <w:rsid w:val="003264B1"/>
    <w:rsid w:val="00344D08"/>
    <w:rsid w:val="00347C21"/>
    <w:rsid w:val="00383806"/>
    <w:rsid w:val="003845B0"/>
    <w:rsid w:val="003A3348"/>
    <w:rsid w:val="003F0CAE"/>
    <w:rsid w:val="00400C4C"/>
    <w:rsid w:val="00405E52"/>
    <w:rsid w:val="0043373A"/>
    <w:rsid w:val="004632AA"/>
    <w:rsid w:val="004671C9"/>
    <w:rsid w:val="004B046C"/>
    <w:rsid w:val="005525EE"/>
    <w:rsid w:val="00553676"/>
    <w:rsid w:val="005805AA"/>
    <w:rsid w:val="005808D3"/>
    <w:rsid w:val="0059230A"/>
    <w:rsid w:val="005A0E29"/>
    <w:rsid w:val="0061445D"/>
    <w:rsid w:val="00631C8C"/>
    <w:rsid w:val="00637062"/>
    <w:rsid w:val="00672DB6"/>
    <w:rsid w:val="00675ECF"/>
    <w:rsid w:val="00676E5A"/>
    <w:rsid w:val="0067774D"/>
    <w:rsid w:val="006A336D"/>
    <w:rsid w:val="006C6991"/>
    <w:rsid w:val="006E46D3"/>
    <w:rsid w:val="006F1CD0"/>
    <w:rsid w:val="0076057E"/>
    <w:rsid w:val="007750F7"/>
    <w:rsid w:val="00775510"/>
    <w:rsid w:val="007A6E76"/>
    <w:rsid w:val="007D615D"/>
    <w:rsid w:val="007E6287"/>
    <w:rsid w:val="00873436"/>
    <w:rsid w:val="0087364C"/>
    <w:rsid w:val="008E4166"/>
    <w:rsid w:val="008E5CBD"/>
    <w:rsid w:val="009014E5"/>
    <w:rsid w:val="0093398E"/>
    <w:rsid w:val="0093745B"/>
    <w:rsid w:val="00940786"/>
    <w:rsid w:val="00955B09"/>
    <w:rsid w:val="00957A48"/>
    <w:rsid w:val="00994228"/>
    <w:rsid w:val="009B2734"/>
    <w:rsid w:val="009B30B2"/>
    <w:rsid w:val="009B4FDE"/>
    <w:rsid w:val="009C095B"/>
    <w:rsid w:val="009D4025"/>
    <w:rsid w:val="009D5820"/>
    <w:rsid w:val="00A07280"/>
    <w:rsid w:val="00A1052F"/>
    <w:rsid w:val="00A237C5"/>
    <w:rsid w:val="00A313EE"/>
    <w:rsid w:val="00A374D2"/>
    <w:rsid w:val="00A46B33"/>
    <w:rsid w:val="00A52837"/>
    <w:rsid w:val="00A95844"/>
    <w:rsid w:val="00A96658"/>
    <w:rsid w:val="00AA2D64"/>
    <w:rsid w:val="00AB1CF7"/>
    <w:rsid w:val="00AC2FA2"/>
    <w:rsid w:val="00AD20DF"/>
    <w:rsid w:val="00B326AC"/>
    <w:rsid w:val="00B333F5"/>
    <w:rsid w:val="00B47518"/>
    <w:rsid w:val="00B54459"/>
    <w:rsid w:val="00BA0CC0"/>
    <w:rsid w:val="00BC36B2"/>
    <w:rsid w:val="00C02444"/>
    <w:rsid w:val="00C07FE8"/>
    <w:rsid w:val="00C12999"/>
    <w:rsid w:val="00C154F6"/>
    <w:rsid w:val="00C20202"/>
    <w:rsid w:val="00C548C1"/>
    <w:rsid w:val="00C569FD"/>
    <w:rsid w:val="00C71277"/>
    <w:rsid w:val="00C819DC"/>
    <w:rsid w:val="00CA69E7"/>
    <w:rsid w:val="00CC756A"/>
    <w:rsid w:val="00CF4171"/>
    <w:rsid w:val="00D242B7"/>
    <w:rsid w:val="00D31BEC"/>
    <w:rsid w:val="00D41ABC"/>
    <w:rsid w:val="00D96D0A"/>
    <w:rsid w:val="00DE42C2"/>
    <w:rsid w:val="00DE6B45"/>
    <w:rsid w:val="00DF5E2F"/>
    <w:rsid w:val="00E653F0"/>
    <w:rsid w:val="00E67968"/>
    <w:rsid w:val="00EC79C5"/>
    <w:rsid w:val="00ED6060"/>
    <w:rsid w:val="00ED6986"/>
    <w:rsid w:val="00F07F57"/>
    <w:rsid w:val="00F759AD"/>
    <w:rsid w:val="00F8275D"/>
    <w:rsid w:val="00F951F1"/>
    <w:rsid w:val="00FD23F1"/>
    <w:rsid w:val="00FE2AAE"/>
    <w:rsid w:val="00FF407C"/>
    <w:rsid w:val="00FF5B89"/>
    <w:rsid w:val="00FF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951AD0"/>
  <w14:defaultImageDpi w14:val="0"/>
  <w15:docId w15:val="{2F4E0781-A30C-4866-ACA3-3A8D7981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05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F5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0C9"/>
    <w:rPr>
      <w:rFonts w:ascii="Tahoma" w:hAnsi="Tahoma" w:cs="Tahoma"/>
      <w:sz w:val="16"/>
      <w:szCs w:val="16"/>
    </w:rPr>
  </w:style>
  <w:style w:type="character" w:styleId="Strong">
    <w:name w:val="Strong"/>
    <w:basedOn w:val="DefaultParagraphFont"/>
    <w:uiPriority w:val="22"/>
    <w:qFormat/>
    <w:rsid w:val="00ED6986"/>
    <w:rPr>
      <w:b/>
    </w:rPr>
  </w:style>
  <w:style w:type="character" w:styleId="Hyperlink">
    <w:name w:val="Hyperlink"/>
    <w:basedOn w:val="DefaultParagraphFont"/>
    <w:uiPriority w:val="99"/>
    <w:unhideWhenUsed/>
    <w:rsid w:val="001C0A50"/>
    <w:rPr>
      <w:rFonts w:cs="Times New Roman"/>
      <w:color w:val="0000FF" w:themeColor="hyperlink"/>
      <w:u w:val="single"/>
    </w:rPr>
  </w:style>
  <w:style w:type="character" w:customStyle="1" w:styleId="Heading1Char">
    <w:name w:val="Heading 1 Char"/>
    <w:basedOn w:val="DefaultParagraphFont"/>
    <w:link w:val="Heading1"/>
    <w:uiPriority w:val="9"/>
    <w:rsid w:val="00CF417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F4171"/>
    <w:pPr>
      <w:outlineLvl w:val="9"/>
    </w:pPr>
    <w:rPr>
      <w:lang w:eastAsia="ja-JP"/>
    </w:rPr>
  </w:style>
  <w:style w:type="paragraph" w:styleId="TOC2">
    <w:name w:val="toc 2"/>
    <w:basedOn w:val="Normal"/>
    <w:next w:val="Normal"/>
    <w:autoRedefine/>
    <w:uiPriority w:val="39"/>
    <w:semiHidden/>
    <w:unhideWhenUsed/>
    <w:qFormat/>
    <w:rsid w:val="00CF4171"/>
    <w:pPr>
      <w:spacing w:after="100"/>
      <w:ind w:left="220"/>
    </w:pPr>
    <w:rPr>
      <w:rFonts w:cstheme="minorBidi"/>
      <w:lang w:eastAsia="ja-JP"/>
    </w:rPr>
  </w:style>
  <w:style w:type="paragraph" w:styleId="TOC1">
    <w:name w:val="toc 1"/>
    <w:basedOn w:val="Normal"/>
    <w:next w:val="Normal"/>
    <w:autoRedefine/>
    <w:uiPriority w:val="39"/>
    <w:semiHidden/>
    <w:unhideWhenUsed/>
    <w:qFormat/>
    <w:rsid w:val="00CF4171"/>
    <w:pPr>
      <w:spacing w:after="100"/>
    </w:pPr>
    <w:rPr>
      <w:rFonts w:cstheme="minorBidi"/>
      <w:lang w:eastAsia="ja-JP"/>
    </w:rPr>
  </w:style>
  <w:style w:type="paragraph" w:styleId="TOC3">
    <w:name w:val="toc 3"/>
    <w:basedOn w:val="Normal"/>
    <w:next w:val="Normal"/>
    <w:autoRedefine/>
    <w:uiPriority w:val="39"/>
    <w:semiHidden/>
    <w:unhideWhenUsed/>
    <w:qFormat/>
    <w:rsid w:val="00CF4171"/>
    <w:pPr>
      <w:spacing w:after="100"/>
      <w:ind w:left="440"/>
    </w:pPr>
    <w:rPr>
      <w:rFonts w:cstheme="minorBidi"/>
      <w:lang w:eastAsia="ja-JP"/>
    </w:rPr>
  </w:style>
  <w:style w:type="character" w:customStyle="1" w:styleId="Heading2Char">
    <w:name w:val="Heading 2 Char"/>
    <w:basedOn w:val="DefaultParagraphFont"/>
    <w:link w:val="Heading2"/>
    <w:uiPriority w:val="9"/>
    <w:rsid w:val="005805A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8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AA"/>
  </w:style>
  <w:style w:type="paragraph" w:styleId="Footer">
    <w:name w:val="footer"/>
    <w:basedOn w:val="Normal"/>
    <w:link w:val="FooterChar"/>
    <w:uiPriority w:val="99"/>
    <w:unhideWhenUsed/>
    <w:rsid w:val="0058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AA"/>
  </w:style>
  <w:style w:type="table" w:styleId="TableGrid">
    <w:name w:val="Table Grid"/>
    <w:basedOn w:val="TableNormal"/>
    <w:uiPriority w:val="59"/>
    <w:rsid w:val="006A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B2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569493">
      <w:marLeft w:val="0"/>
      <w:marRight w:val="0"/>
      <w:marTop w:val="225"/>
      <w:marBottom w:val="0"/>
      <w:divBdr>
        <w:top w:val="none" w:sz="0" w:space="0" w:color="auto"/>
        <w:left w:val="none" w:sz="0" w:space="0" w:color="auto"/>
        <w:bottom w:val="none" w:sz="0" w:space="0" w:color="auto"/>
        <w:right w:val="none" w:sz="0" w:space="0" w:color="auto"/>
      </w:divBdr>
      <w:divsChild>
        <w:div w:id="1552569498">
          <w:marLeft w:val="0"/>
          <w:marRight w:val="0"/>
          <w:marTop w:val="0"/>
          <w:marBottom w:val="0"/>
          <w:divBdr>
            <w:top w:val="none" w:sz="0" w:space="0" w:color="auto"/>
            <w:left w:val="none" w:sz="0" w:space="0" w:color="auto"/>
            <w:bottom w:val="none" w:sz="0" w:space="0" w:color="auto"/>
            <w:right w:val="none" w:sz="0" w:space="0" w:color="auto"/>
          </w:divBdr>
          <w:divsChild>
            <w:div w:id="1552569494">
              <w:marLeft w:val="0"/>
              <w:marRight w:val="0"/>
              <w:marTop w:val="0"/>
              <w:marBottom w:val="0"/>
              <w:divBdr>
                <w:top w:val="none" w:sz="0" w:space="0" w:color="auto"/>
                <w:left w:val="none" w:sz="0" w:space="0" w:color="auto"/>
                <w:bottom w:val="none" w:sz="0" w:space="0" w:color="auto"/>
                <w:right w:val="none" w:sz="0" w:space="0" w:color="auto"/>
              </w:divBdr>
              <w:divsChild>
                <w:div w:id="1552569505">
                  <w:marLeft w:val="0"/>
                  <w:marRight w:val="0"/>
                  <w:marTop w:val="0"/>
                  <w:marBottom w:val="0"/>
                  <w:divBdr>
                    <w:top w:val="none" w:sz="0" w:space="0" w:color="auto"/>
                    <w:left w:val="none" w:sz="0" w:space="0" w:color="auto"/>
                    <w:bottom w:val="none" w:sz="0" w:space="0" w:color="auto"/>
                    <w:right w:val="none" w:sz="0" w:space="0" w:color="auto"/>
                  </w:divBdr>
                  <w:divsChild>
                    <w:div w:id="1552569504">
                      <w:marLeft w:val="0"/>
                      <w:marRight w:val="0"/>
                      <w:marTop w:val="0"/>
                      <w:marBottom w:val="0"/>
                      <w:divBdr>
                        <w:top w:val="none" w:sz="0" w:space="0" w:color="auto"/>
                        <w:left w:val="none" w:sz="0" w:space="0" w:color="auto"/>
                        <w:bottom w:val="none" w:sz="0" w:space="0" w:color="auto"/>
                        <w:right w:val="none" w:sz="0" w:space="0" w:color="auto"/>
                      </w:divBdr>
                      <w:divsChild>
                        <w:div w:id="1552569496">
                          <w:marLeft w:val="0"/>
                          <w:marRight w:val="0"/>
                          <w:marTop w:val="0"/>
                          <w:marBottom w:val="0"/>
                          <w:divBdr>
                            <w:top w:val="none" w:sz="0" w:space="0" w:color="auto"/>
                            <w:left w:val="none" w:sz="0" w:space="0" w:color="auto"/>
                            <w:bottom w:val="none" w:sz="0" w:space="0" w:color="auto"/>
                            <w:right w:val="none" w:sz="0" w:space="0" w:color="auto"/>
                          </w:divBdr>
                          <w:divsChild>
                            <w:div w:id="15525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69497">
      <w:marLeft w:val="0"/>
      <w:marRight w:val="0"/>
      <w:marTop w:val="225"/>
      <w:marBottom w:val="0"/>
      <w:divBdr>
        <w:top w:val="none" w:sz="0" w:space="0" w:color="auto"/>
        <w:left w:val="none" w:sz="0" w:space="0" w:color="auto"/>
        <w:bottom w:val="none" w:sz="0" w:space="0" w:color="auto"/>
        <w:right w:val="none" w:sz="0" w:space="0" w:color="auto"/>
      </w:divBdr>
      <w:divsChild>
        <w:div w:id="1552569510">
          <w:marLeft w:val="0"/>
          <w:marRight w:val="0"/>
          <w:marTop w:val="0"/>
          <w:marBottom w:val="0"/>
          <w:divBdr>
            <w:top w:val="none" w:sz="0" w:space="0" w:color="auto"/>
            <w:left w:val="none" w:sz="0" w:space="0" w:color="auto"/>
            <w:bottom w:val="none" w:sz="0" w:space="0" w:color="auto"/>
            <w:right w:val="none" w:sz="0" w:space="0" w:color="auto"/>
          </w:divBdr>
          <w:divsChild>
            <w:div w:id="1552569502">
              <w:marLeft w:val="0"/>
              <w:marRight w:val="0"/>
              <w:marTop w:val="0"/>
              <w:marBottom w:val="0"/>
              <w:divBdr>
                <w:top w:val="none" w:sz="0" w:space="0" w:color="auto"/>
                <w:left w:val="none" w:sz="0" w:space="0" w:color="auto"/>
                <w:bottom w:val="none" w:sz="0" w:space="0" w:color="auto"/>
                <w:right w:val="none" w:sz="0" w:space="0" w:color="auto"/>
              </w:divBdr>
              <w:divsChild>
                <w:div w:id="1552569506">
                  <w:marLeft w:val="0"/>
                  <w:marRight w:val="0"/>
                  <w:marTop w:val="0"/>
                  <w:marBottom w:val="0"/>
                  <w:divBdr>
                    <w:top w:val="none" w:sz="0" w:space="0" w:color="auto"/>
                    <w:left w:val="none" w:sz="0" w:space="0" w:color="auto"/>
                    <w:bottom w:val="none" w:sz="0" w:space="0" w:color="auto"/>
                    <w:right w:val="none" w:sz="0" w:space="0" w:color="auto"/>
                  </w:divBdr>
                  <w:divsChild>
                    <w:div w:id="1552569503">
                      <w:marLeft w:val="0"/>
                      <w:marRight w:val="0"/>
                      <w:marTop w:val="0"/>
                      <w:marBottom w:val="0"/>
                      <w:divBdr>
                        <w:top w:val="none" w:sz="0" w:space="0" w:color="auto"/>
                        <w:left w:val="none" w:sz="0" w:space="0" w:color="auto"/>
                        <w:bottom w:val="none" w:sz="0" w:space="0" w:color="auto"/>
                        <w:right w:val="none" w:sz="0" w:space="0" w:color="auto"/>
                      </w:divBdr>
                      <w:divsChild>
                        <w:div w:id="1552569495">
                          <w:marLeft w:val="0"/>
                          <w:marRight w:val="0"/>
                          <w:marTop w:val="0"/>
                          <w:marBottom w:val="0"/>
                          <w:divBdr>
                            <w:top w:val="none" w:sz="0" w:space="0" w:color="auto"/>
                            <w:left w:val="none" w:sz="0" w:space="0" w:color="auto"/>
                            <w:bottom w:val="none" w:sz="0" w:space="0" w:color="auto"/>
                            <w:right w:val="none" w:sz="0" w:space="0" w:color="auto"/>
                          </w:divBdr>
                          <w:divsChild>
                            <w:div w:id="1552569509">
                              <w:marLeft w:val="0"/>
                              <w:marRight w:val="0"/>
                              <w:marTop w:val="0"/>
                              <w:marBottom w:val="0"/>
                              <w:divBdr>
                                <w:top w:val="none" w:sz="0" w:space="0" w:color="auto"/>
                                <w:left w:val="none" w:sz="0" w:space="0" w:color="auto"/>
                                <w:bottom w:val="none" w:sz="0" w:space="0" w:color="auto"/>
                                <w:right w:val="none" w:sz="0" w:space="0" w:color="auto"/>
                              </w:divBdr>
                            </w:div>
                          </w:divsChild>
                        </w:div>
                        <w:div w:id="1552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569508">
      <w:marLeft w:val="0"/>
      <w:marRight w:val="0"/>
      <w:marTop w:val="225"/>
      <w:marBottom w:val="0"/>
      <w:divBdr>
        <w:top w:val="none" w:sz="0" w:space="0" w:color="auto"/>
        <w:left w:val="none" w:sz="0" w:space="0" w:color="auto"/>
        <w:bottom w:val="none" w:sz="0" w:space="0" w:color="auto"/>
        <w:right w:val="none" w:sz="0" w:space="0" w:color="auto"/>
      </w:divBdr>
      <w:divsChild>
        <w:div w:id="1552569491">
          <w:marLeft w:val="0"/>
          <w:marRight w:val="0"/>
          <w:marTop w:val="0"/>
          <w:marBottom w:val="0"/>
          <w:divBdr>
            <w:top w:val="none" w:sz="0" w:space="0" w:color="auto"/>
            <w:left w:val="none" w:sz="0" w:space="0" w:color="auto"/>
            <w:bottom w:val="none" w:sz="0" w:space="0" w:color="auto"/>
            <w:right w:val="none" w:sz="0" w:space="0" w:color="auto"/>
          </w:divBdr>
          <w:divsChild>
            <w:div w:id="1552569512">
              <w:marLeft w:val="0"/>
              <w:marRight w:val="0"/>
              <w:marTop w:val="0"/>
              <w:marBottom w:val="0"/>
              <w:divBdr>
                <w:top w:val="none" w:sz="0" w:space="0" w:color="auto"/>
                <w:left w:val="none" w:sz="0" w:space="0" w:color="auto"/>
                <w:bottom w:val="none" w:sz="0" w:space="0" w:color="auto"/>
                <w:right w:val="none" w:sz="0" w:space="0" w:color="auto"/>
              </w:divBdr>
              <w:divsChild>
                <w:div w:id="1552569511">
                  <w:marLeft w:val="0"/>
                  <w:marRight w:val="0"/>
                  <w:marTop w:val="0"/>
                  <w:marBottom w:val="0"/>
                  <w:divBdr>
                    <w:top w:val="none" w:sz="0" w:space="0" w:color="auto"/>
                    <w:left w:val="none" w:sz="0" w:space="0" w:color="auto"/>
                    <w:bottom w:val="none" w:sz="0" w:space="0" w:color="auto"/>
                    <w:right w:val="none" w:sz="0" w:space="0" w:color="auto"/>
                  </w:divBdr>
                  <w:divsChild>
                    <w:div w:id="1552569501">
                      <w:marLeft w:val="0"/>
                      <w:marRight w:val="0"/>
                      <w:marTop w:val="0"/>
                      <w:marBottom w:val="0"/>
                      <w:divBdr>
                        <w:top w:val="none" w:sz="0" w:space="0" w:color="auto"/>
                        <w:left w:val="none" w:sz="0" w:space="0" w:color="auto"/>
                        <w:bottom w:val="none" w:sz="0" w:space="0" w:color="auto"/>
                        <w:right w:val="none" w:sz="0" w:space="0" w:color="auto"/>
                      </w:divBdr>
                      <w:divsChild>
                        <w:div w:id="1552569499">
                          <w:marLeft w:val="0"/>
                          <w:marRight w:val="0"/>
                          <w:marTop w:val="0"/>
                          <w:marBottom w:val="0"/>
                          <w:divBdr>
                            <w:top w:val="none" w:sz="0" w:space="0" w:color="auto"/>
                            <w:left w:val="none" w:sz="0" w:space="0" w:color="auto"/>
                            <w:bottom w:val="none" w:sz="0" w:space="0" w:color="auto"/>
                            <w:right w:val="none" w:sz="0" w:space="0" w:color="auto"/>
                          </w:divBdr>
                          <w:divsChild>
                            <w:div w:id="15525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enterfornursing@gmail.com" TargetMode="External"/><Relationship Id="rId13" Type="http://schemas.openxmlformats.org/officeDocument/2006/relationships/hyperlink" Target="mailto:delliott@fNY.org" TargetMode="External"/><Relationship Id="rId18" Type="http://schemas.openxmlformats.org/officeDocument/2006/relationships/hyperlink" Target="http://www.bls.gov/ooh/healthcare/licensed-practical-and-licensed-vocational-nurses.htm" TargetMode="External"/><Relationship Id="rId26" Type="http://schemas.openxmlformats.org/officeDocument/2006/relationships/hyperlink" Target="http://www.travelnursing.com/where-the-male-nurses-ar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ursingworld.org/EspeciallyForYou/What-is-Nursing/Tools-You-Need/RNsAPNs.html" TargetMode="External"/><Relationship Id="rId34" Type="http://schemas.openxmlformats.org/officeDocument/2006/relationships/hyperlink" Target="https://www.ncsbn.org/index.ht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op.nysed.gov/prof/nurse/nursepracticefaq.htm" TargetMode="External"/><Relationship Id="rId25" Type="http://schemas.openxmlformats.org/officeDocument/2006/relationships/hyperlink" Target="http://www.nursingworld.org/codeofethics" TargetMode="External"/><Relationship Id="rId33" Type="http://schemas.openxmlformats.org/officeDocument/2006/relationships/hyperlink" Target="https://en.wikipedia.org/wiki/Canada" TargetMode="External"/><Relationship Id="rId38" Type="http://schemas.openxmlformats.org/officeDocument/2006/relationships/hyperlink" Target="http://arna.org/" TargetMode="External"/><Relationship Id="rId2" Type="http://schemas.openxmlformats.org/officeDocument/2006/relationships/numbering" Target="numbering.xml"/><Relationship Id="rId16" Type="http://schemas.openxmlformats.org/officeDocument/2006/relationships/hyperlink" Target="https://www.brookhavencollege.edu/pdf/careerctr/Places%20Where%20Nurses%20Can%20Work.pdf" TargetMode="External"/><Relationship Id="rId20" Type="http://schemas.openxmlformats.org/officeDocument/2006/relationships/hyperlink" Target="http://www.nursingworld.org/EspeciallyForYou/What-is-Nursing/Tools-You-Need/RNsAPNs.html" TargetMode="External"/><Relationship Id="rId29" Type="http://schemas.openxmlformats.org/officeDocument/2006/relationships/image" Target="media/image5.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rcenterfornursing/" TargetMode="External"/><Relationship Id="rId24" Type="http://schemas.openxmlformats.org/officeDocument/2006/relationships/image" Target="media/image4.jpeg"/><Relationship Id="rId32" Type="http://schemas.openxmlformats.org/officeDocument/2006/relationships/hyperlink" Target="https://en.wikipedia.org/wiki/United_States" TargetMode="External"/><Relationship Id="rId37" Type="http://schemas.openxmlformats.org/officeDocument/2006/relationships/hyperlink" Target="http://www.nursingworld.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s.gov/news.release/ecopro.t08.htm" TargetMode="External"/><Relationship Id="rId23" Type="http://schemas.openxmlformats.org/officeDocument/2006/relationships/image" Target="media/image3.jpeg"/><Relationship Id="rId28" Type="http://schemas.openxmlformats.org/officeDocument/2006/relationships/hyperlink" Target="http://www.ncbi.nlm.nih.gov/pmc/articles/PMC42289" TargetMode="External"/><Relationship Id="rId36" Type="http://schemas.openxmlformats.org/officeDocument/2006/relationships/hyperlink" Target="https://campaignforaction.org/arkansas-action-coalition-arkansas-center-nursing/" TargetMode="External"/><Relationship Id="rId10" Type="http://schemas.openxmlformats.org/officeDocument/2006/relationships/hyperlink" Target="mailto:arcenterfornursing@gmail.com" TargetMode="External"/><Relationship Id="rId19" Type="http://schemas.openxmlformats.org/officeDocument/2006/relationships/hyperlink" Target="http://www.bls.gov/ooh/healthcare/registered-nurses.htm" TargetMode="External"/><Relationship Id="rId31" Type="http://schemas.openxmlformats.org/officeDocument/2006/relationships/hyperlink" Target="https://en.wikipedia.org/wiki/Nurse_licensure" TargetMode="External"/><Relationship Id="rId4" Type="http://schemas.openxmlformats.org/officeDocument/2006/relationships/settings" Target="settings.xml"/><Relationship Id="rId9" Type="http://schemas.openxmlformats.org/officeDocument/2006/relationships/hyperlink" Target="https://www.facebook.com/arcenterfornursing/" TargetMode="External"/><Relationship Id="rId14" Type="http://schemas.openxmlformats.org/officeDocument/2006/relationships/image" Target="media/image2.jpeg"/><Relationship Id="rId22" Type="http://schemas.openxmlformats.org/officeDocument/2006/relationships/hyperlink" Target="http://www.nursingworld.org/EspeciallyForYou/What-is-Nursing/Tools-You-Need/RNsAPNs.html" TargetMode="External"/><Relationship Id="rId27" Type="http://schemas.openxmlformats.org/officeDocument/2006/relationships/hyperlink" Target="http://aamn.org/" TargetMode="External"/><Relationship Id="rId30" Type="http://schemas.openxmlformats.org/officeDocument/2006/relationships/hyperlink" Target="http://www.allnursingschools.com/nursing-careers/article/nursing-state-boards/" TargetMode="External"/><Relationship Id="rId35" Type="http://schemas.openxmlformats.org/officeDocument/2006/relationships/hyperlink" Target="http://www.arsb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B610B-9EA5-4393-B7C3-7FC6C03F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3951</Words>
  <Characters>22523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NPCC</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Elliott</dc:creator>
  <cp:lastModifiedBy>Ashley Davis</cp:lastModifiedBy>
  <cp:revision>2</cp:revision>
  <cp:lastPrinted>2017-07-06T17:19:00Z</cp:lastPrinted>
  <dcterms:created xsi:type="dcterms:W3CDTF">2021-12-08T18:36:00Z</dcterms:created>
  <dcterms:modified xsi:type="dcterms:W3CDTF">2021-12-08T18:36:00Z</dcterms:modified>
</cp:coreProperties>
</file>